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E24393"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E24393">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E24393"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E24393">
        <w:rPr>
          <w:rFonts w:ascii="Times New Roman" w:eastAsia="Times New Roman" w:hAnsi="Times New Roman" w:cs="Times New Roman"/>
          <w:b/>
          <w:bCs/>
          <w:color w:val="363636"/>
          <w:sz w:val="24"/>
          <w:szCs w:val="24"/>
          <w:lang w:eastAsia="uk-UA"/>
        </w:rPr>
        <w:br/>
      </w:r>
      <w:r w:rsidRPr="00E24393">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E24393"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E24393"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1F6AA2A4" w14:textId="77777777" w:rsidR="00E24393" w:rsidRPr="00E24393" w:rsidRDefault="00E24393" w:rsidP="00E24393">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b/>
          <w:bCs/>
          <w:color w:val="363636"/>
          <w:sz w:val="24"/>
          <w:szCs w:val="24"/>
          <w:lang w:eastAsia="uk-UA"/>
        </w:rPr>
        <w:t>РІШЕННЯ</w:t>
      </w:r>
      <w:r w:rsidRPr="00E24393">
        <w:rPr>
          <w:rFonts w:ascii="Times New Roman" w:eastAsia="Times New Roman" w:hAnsi="Times New Roman" w:cs="Times New Roman"/>
          <w:b/>
          <w:bCs/>
          <w:color w:val="363636"/>
          <w:sz w:val="24"/>
          <w:szCs w:val="24"/>
          <w:lang w:eastAsia="uk-UA"/>
        </w:rPr>
        <w:br/>
        <w:t>№476дп-25</w:t>
      </w:r>
    </w:p>
    <w:p w14:paraId="42ECC275" w14:textId="479407C9" w:rsidR="00E24393" w:rsidRPr="00E24393" w:rsidRDefault="00E24393" w:rsidP="00E2439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b/>
          <w:bCs/>
          <w:color w:val="363636"/>
          <w:sz w:val="24"/>
          <w:szCs w:val="24"/>
          <w:lang w:eastAsia="uk-UA"/>
        </w:rPr>
        <w:t>16 жовтня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E24393">
        <w:rPr>
          <w:rFonts w:ascii="Times New Roman" w:eastAsia="Times New Roman" w:hAnsi="Times New Roman" w:cs="Times New Roman"/>
          <w:b/>
          <w:bCs/>
          <w:color w:val="363636"/>
          <w:sz w:val="24"/>
          <w:szCs w:val="24"/>
          <w:lang w:eastAsia="uk-UA"/>
        </w:rPr>
        <w:t>Київ</w:t>
      </w:r>
    </w:p>
    <w:p w14:paraId="0FECCC63" w14:textId="77777777" w:rsidR="00E24393" w:rsidRPr="00E24393" w:rsidRDefault="00E24393" w:rsidP="00E2439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b/>
          <w:bCs/>
          <w:color w:val="363636"/>
          <w:sz w:val="24"/>
          <w:szCs w:val="24"/>
          <w:lang w:eastAsia="uk-UA"/>
        </w:rPr>
        <w:t xml:space="preserve">Про накладення дисциплінарного стягнення на прокурора Черкаської окружної прокуратури Черкаської області </w:t>
      </w:r>
      <w:proofErr w:type="spellStart"/>
      <w:r w:rsidRPr="00E24393">
        <w:rPr>
          <w:rFonts w:ascii="Times New Roman" w:eastAsia="Times New Roman" w:hAnsi="Times New Roman" w:cs="Times New Roman"/>
          <w:b/>
          <w:bCs/>
          <w:color w:val="363636"/>
          <w:sz w:val="24"/>
          <w:szCs w:val="24"/>
          <w:lang w:eastAsia="uk-UA"/>
        </w:rPr>
        <w:t>Лисика</w:t>
      </w:r>
      <w:proofErr w:type="spellEnd"/>
      <w:r w:rsidRPr="00E24393">
        <w:rPr>
          <w:rFonts w:ascii="Times New Roman" w:eastAsia="Times New Roman" w:hAnsi="Times New Roman" w:cs="Times New Roman"/>
          <w:b/>
          <w:bCs/>
          <w:color w:val="363636"/>
          <w:sz w:val="24"/>
          <w:szCs w:val="24"/>
          <w:lang w:eastAsia="uk-UA"/>
        </w:rPr>
        <w:t xml:space="preserve"> М.А.</w:t>
      </w:r>
    </w:p>
    <w:p w14:paraId="0A69A931" w14:textId="77777777" w:rsidR="00E24393" w:rsidRPr="00E24393" w:rsidRDefault="00E24393" w:rsidP="00E24393">
      <w:pPr>
        <w:spacing w:after="0" w:line="240" w:lineRule="auto"/>
        <w:rPr>
          <w:rFonts w:ascii="Times New Roman" w:eastAsia="Times New Roman" w:hAnsi="Times New Roman" w:cs="Times New Roman"/>
          <w:sz w:val="24"/>
          <w:szCs w:val="24"/>
          <w:lang w:eastAsia="uk-UA"/>
        </w:rPr>
      </w:pPr>
    </w:p>
    <w:p w14:paraId="128C6B42"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E24393">
        <w:rPr>
          <w:rFonts w:ascii="Times New Roman" w:eastAsia="Times New Roman" w:hAnsi="Times New Roman" w:cs="Times New Roman"/>
          <w:color w:val="363636"/>
          <w:sz w:val="24"/>
          <w:szCs w:val="24"/>
          <w:lang w:eastAsia="uk-UA"/>
        </w:rPr>
        <w:t>Радзівона</w:t>
      </w:r>
      <w:proofErr w:type="spellEnd"/>
      <w:r w:rsidRPr="00E24393">
        <w:rPr>
          <w:rFonts w:ascii="Times New Roman" w:eastAsia="Times New Roman" w:hAnsi="Times New Roman" w:cs="Times New Roman"/>
          <w:color w:val="363636"/>
          <w:sz w:val="24"/>
          <w:szCs w:val="24"/>
          <w:lang w:eastAsia="uk-UA"/>
        </w:rPr>
        <w:t xml:space="preserve"> М.О., членів – </w:t>
      </w:r>
      <w:proofErr w:type="spellStart"/>
      <w:r w:rsidRPr="00E24393">
        <w:rPr>
          <w:rFonts w:ascii="Times New Roman" w:eastAsia="Times New Roman" w:hAnsi="Times New Roman" w:cs="Times New Roman"/>
          <w:color w:val="363636"/>
          <w:sz w:val="24"/>
          <w:szCs w:val="24"/>
          <w:lang w:eastAsia="uk-UA"/>
        </w:rPr>
        <w:t>Бобровник</w:t>
      </w:r>
      <w:proofErr w:type="spellEnd"/>
      <w:r w:rsidRPr="00E24393">
        <w:rPr>
          <w:rFonts w:ascii="Times New Roman" w:eastAsia="Times New Roman" w:hAnsi="Times New Roman" w:cs="Times New Roman"/>
          <w:color w:val="363636"/>
          <w:sz w:val="24"/>
          <w:szCs w:val="24"/>
          <w:lang w:eastAsia="uk-UA"/>
        </w:rPr>
        <w:t xml:space="preserve"> С.В., </w:t>
      </w:r>
      <w:proofErr w:type="spellStart"/>
      <w:r w:rsidRPr="00E24393">
        <w:rPr>
          <w:rFonts w:ascii="Times New Roman" w:eastAsia="Times New Roman" w:hAnsi="Times New Roman" w:cs="Times New Roman"/>
          <w:color w:val="363636"/>
          <w:sz w:val="24"/>
          <w:szCs w:val="24"/>
          <w:lang w:eastAsia="uk-UA"/>
        </w:rPr>
        <w:t>Булулукова</w:t>
      </w:r>
      <w:proofErr w:type="spellEnd"/>
      <w:r w:rsidRPr="00E24393">
        <w:rPr>
          <w:rFonts w:ascii="Times New Roman" w:eastAsia="Times New Roman" w:hAnsi="Times New Roman" w:cs="Times New Roman"/>
          <w:color w:val="363636"/>
          <w:sz w:val="24"/>
          <w:szCs w:val="24"/>
          <w:lang w:eastAsia="uk-UA"/>
        </w:rPr>
        <w:t xml:space="preserve"> О.Ю., Гарбузи Н.В., Коваль К.П., </w:t>
      </w:r>
      <w:proofErr w:type="spellStart"/>
      <w:r w:rsidRPr="00E24393">
        <w:rPr>
          <w:rFonts w:ascii="Times New Roman" w:eastAsia="Times New Roman" w:hAnsi="Times New Roman" w:cs="Times New Roman"/>
          <w:color w:val="363636"/>
          <w:sz w:val="24"/>
          <w:szCs w:val="24"/>
          <w:lang w:eastAsia="uk-UA"/>
        </w:rPr>
        <w:t>Куриленка</w:t>
      </w:r>
      <w:proofErr w:type="spellEnd"/>
      <w:r w:rsidRPr="00E24393">
        <w:rPr>
          <w:rFonts w:ascii="Times New Roman" w:eastAsia="Times New Roman" w:hAnsi="Times New Roman" w:cs="Times New Roman"/>
          <w:color w:val="363636"/>
          <w:sz w:val="24"/>
          <w:szCs w:val="24"/>
          <w:lang w:eastAsia="uk-UA"/>
        </w:rPr>
        <w:t xml:space="preserve"> Д.В., </w:t>
      </w:r>
      <w:proofErr w:type="spellStart"/>
      <w:r w:rsidRPr="00E24393">
        <w:rPr>
          <w:rFonts w:ascii="Times New Roman" w:eastAsia="Times New Roman" w:hAnsi="Times New Roman" w:cs="Times New Roman"/>
          <w:color w:val="363636"/>
          <w:sz w:val="24"/>
          <w:szCs w:val="24"/>
          <w:lang w:eastAsia="uk-UA"/>
        </w:rPr>
        <w:t>Мавроді</w:t>
      </w:r>
      <w:proofErr w:type="spellEnd"/>
      <w:r w:rsidRPr="00E24393">
        <w:rPr>
          <w:rFonts w:ascii="Times New Roman" w:eastAsia="Times New Roman" w:hAnsi="Times New Roman" w:cs="Times New Roman"/>
          <w:color w:val="363636"/>
          <w:sz w:val="24"/>
          <w:szCs w:val="24"/>
          <w:lang w:eastAsia="uk-UA"/>
        </w:rPr>
        <w:t xml:space="preserve"> В.В., </w:t>
      </w:r>
      <w:proofErr w:type="spellStart"/>
      <w:r w:rsidRPr="00E24393">
        <w:rPr>
          <w:rFonts w:ascii="Times New Roman" w:eastAsia="Times New Roman" w:hAnsi="Times New Roman" w:cs="Times New Roman"/>
          <w:color w:val="363636"/>
          <w:sz w:val="24"/>
          <w:szCs w:val="24"/>
          <w:lang w:eastAsia="uk-UA"/>
        </w:rPr>
        <w:t>Мнишенко</w:t>
      </w:r>
      <w:proofErr w:type="spellEnd"/>
      <w:r w:rsidRPr="00E24393">
        <w:rPr>
          <w:rFonts w:ascii="Times New Roman" w:eastAsia="Times New Roman" w:hAnsi="Times New Roman" w:cs="Times New Roman"/>
          <w:color w:val="363636"/>
          <w:sz w:val="24"/>
          <w:szCs w:val="24"/>
          <w:lang w:eastAsia="uk-UA"/>
        </w:rPr>
        <w:t xml:space="preserve"> Є.С., Степанової Т.В., розглянувши висновок про наявність дисциплінарного проступку у діях прокурора Черкаської окружної прокуратури Черкаської області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(далі –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у дисциплінарному провадженні № 07/3/2-310дс-40дп-25,</w:t>
      </w:r>
    </w:p>
    <w:p w14:paraId="2FFB8E22" w14:textId="77777777" w:rsidR="00E24393" w:rsidRPr="00E24393" w:rsidRDefault="00E24393" w:rsidP="00E2439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0"/>
          <w:szCs w:val="20"/>
          <w:lang w:eastAsia="uk-UA"/>
        </w:rPr>
        <w:t> </w:t>
      </w:r>
    </w:p>
    <w:p w14:paraId="608868F2" w14:textId="77777777" w:rsidR="00E24393" w:rsidRPr="00E24393" w:rsidRDefault="00E24393" w:rsidP="00E24393">
      <w:pPr>
        <w:shd w:val="clear" w:color="auto" w:fill="FCFCFC"/>
        <w:spacing w:beforeAutospacing="1" w:after="0" w:afterAutospacing="1" w:line="240" w:lineRule="auto"/>
        <w:ind w:firstLine="709"/>
        <w:jc w:val="center"/>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b/>
          <w:bCs/>
          <w:color w:val="363636"/>
          <w:sz w:val="24"/>
          <w:szCs w:val="24"/>
          <w:lang w:eastAsia="uk-UA"/>
        </w:rPr>
        <w:t>У С Т А Н О В И Л А:</w:t>
      </w:r>
    </w:p>
    <w:p w14:paraId="6C2EE766" w14:textId="77777777" w:rsidR="00E24393" w:rsidRPr="00E24393" w:rsidRDefault="00E24393" w:rsidP="00E24393">
      <w:pPr>
        <w:shd w:val="clear" w:color="auto" w:fill="FCFCFC"/>
        <w:spacing w:beforeAutospacing="1" w:after="0" w:afterAutospacing="1" w:line="240" w:lineRule="auto"/>
        <w:ind w:firstLine="709"/>
        <w:jc w:val="center"/>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b/>
          <w:bCs/>
          <w:color w:val="363636"/>
          <w:sz w:val="20"/>
          <w:szCs w:val="20"/>
          <w:lang w:eastAsia="uk-UA"/>
        </w:rPr>
        <w:t> </w:t>
      </w:r>
    </w:p>
    <w:p w14:paraId="5E702BF0" w14:textId="77777777" w:rsidR="00E24393" w:rsidRPr="00E24393" w:rsidRDefault="00E24393" w:rsidP="00E2439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b/>
          <w:bCs/>
          <w:color w:val="363636"/>
          <w:sz w:val="24"/>
          <w:szCs w:val="24"/>
          <w:lang w:eastAsia="uk-UA"/>
        </w:rPr>
        <w:t>1. Відомості про прокурора, стосовно якого здійснюється дисциплінарне провадження</w:t>
      </w:r>
    </w:p>
    <w:p w14:paraId="10528802" w14:textId="77777777" w:rsidR="00E24393" w:rsidRPr="00E24393" w:rsidRDefault="00E24393" w:rsidP="00E24393">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0"/>
          <w:szCs w:val="20"/>
          <w:lang w:eastAsia="uk-UA"/>
        </w:rPr>
        <w:t> </w:t>
      </w:r>
    </w:p>
    <w:p w14:paraId="493864D5" w14:textId="77777777" w:rsidR="00E24393" w:rsidRPr="00E24393" w:rsidRDefault="00E24393" w:rsidP="00E24393">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Максим Анатолійович з листопада 2011 року працює в органах прокуратури, з 12 квітня 2021 року обіймає посаду прокурора Черкаської окружної прокуратури Черкаської області.</w:t>
      </w:r>
    </w:p>
    <w:p w14:paraId="13810A63" w14:textId="77777777" w:rsidR="00E24393" w:rsidRPr="00E24393" w:rsidRDefault="00E24393" w:rsidP="00E24393">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Присягу прокурора склав 21 листопада 2012 року, з положеннями Кодексу професійної етики та поведінки прокурорів ознайомлений 23 червня 2017 року.</w:t>
      </w:r>
    </w:p>
    <w:p w14:paraId="5878249F" w14:textId="77777777" w:rsidR="00E24393" w:rsidRPr="00E24393" w:rsidRDefault="00E24393" w:rsidP="00E24393">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Характеризується позитивно, дисциплінарних стягнень не має. Неодноразово заохочувався прокурором Черкаської області.</w:t>
      </w:r>
    </w:p>
    <w:p w14:paraId="1421CB7F" w14:textId="77777777" w:rsidR="00E24393" w:rsidRPr="00E24393" w:rsidRDefault="00E24393" w:rsidP="00E2439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w:t>
      </w:r>
    </w:p>
    <w:p w14:paraId="6F88718B" w14:textId="77777777" w:rsidR="00E24393" w:rsidRPr="00E24393" w:rsidRDefault="00E24393" w:rsidP="00E2439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b/>
          <w:bCs/>
          <w:color w:val="363636"/>
          <w:sz w:val="24"/>
          <w:szCs w:val="24"/>
          <w:lang w:eastAsia="uk-UA"/>
        </w:rPr>
        <w:t>2. Відомості щодо етапів дисциплінарного провадження</w:t>
      </w:r>
    </w:p>
    <w:p w14:paraId="6078DA5B" w14:textId="77777777" w:rsidR="00E24393" w:rsidRPr="00E24393" w:rsidRDefault="00E24393" w:rsidP="00E2439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b/>
          <w:bCs/>
          <w:color w:val="363636"/>
          <w:sz w:val="20"/>
          <w:szCs w:val="20"/>
          <w:lang w:eastAsia="uk-UA"/>
        </w:rPr>
        <w:t> </w:t>
      </w:r>
    </w:p>
    <w:p w14:paraId="175DAE73" w14:textId="77777777" w:rsidR="00E24393" w:rsidRPr="00E24393" w:rsidRDefault="00E24393" w:rsidP="00E24393">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lastRenderedPageBreak/>
        <w:t xml:space="preserve">До Комісії 22 квітня 2025 року надійшла дисциплінарна скарга виконувача обов’язків керівника Черкаської обласної прокуратури </w:t>
      </w:r>
      <w:proofErr w:type="spellStart"/>
      <w:r w:rsidRPr="00E24393">
        <w:rPr>
          <w:rFonts w:ascii="Times New Roman" w:eastAsia="Times New Roman" w:hAnsi="Times New Roman" w:cs="Times New Roman"/>
          <w:color w:val="363636"/>
          <w:sz w:val="24"/>
          <w:szCs w:val="24"/>
          <w:lang w:eastAsia="uk-UA"/>
        </w:rPr>
        <w:t>Голинського</w:t>
      </w:r>
      <w:proofErr w:type="spellEnd"/>
      <w:r w:rsidRPr="00E24393">
        <w:rPr>
          <w:rFonts w:ascii="Times New Roman" w:eastAsia="Times New Roman" w:hAnsi="Times New Roman" w:cs="Times New Roman"/>
          <w:color w:val="363636"/>
          <w:sz w:val="24"/>
          <w:szCs w:val="24"/>
          <w:lang w:eastAsia="uk-UA"/>
        </w:rPr>
        <w:t xml:space="preserve"> Я.О. про вчинення прокурором </w:t>
      </w:r>
      <w:proofErr w:type="spellStart"/>
      <w:r w:rsidRPr="00E24393">
        <w:rPr>
          <w:rFonts w:ascii="Times New Roman" w:eastAsia="Times New Roman" w:hAnsi="Times New Roman" w:cs="Times New Roman"/>
          <w:color w:val="363636"/>
          <w:sz w:val="24"/>
          <w:szCs w:val="24"/>
          <w:lang w:eastAsia="uk-UA"/>
        </w:rPr>
        <w:t>Лисиком</w:t>
      </w:r>
      <w:proofErr w:type="spellEnd"/>
      <w:r w:rsidRPr="00E24393">
        <w:rPr>
          <w:rFonts w:ascii="Times New Roman" w:eastAsia="Times New Roman" w:hAnsi="Times New Roman" w:cs="Times New Roman"/>
          <w:color w:val="363636"/>
          <w:sz w:val="24"/>
          <w:szCs w:val="24"/>
          <w:lang w:eastAsia="uk-UA"/>
        </w:rPr>
        <w:t xml:space="preserve"> М.А. дисциплінарного проступку.</w:t>
      </w:r>
    </w:p>
    <w:p w14:paraId="7FFA4000" w14:textId="77777777" w:rsidR="00E24393" w:rsidRPr="00E24393" w:rsidRDefault="00E24393" w:rsidP="00E24393">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Автоматизованою системою розподілу дисциплінарну скаргу </w:t>
      </w:r>
      <w:proofErr w:type="spellStart"/>
      <w:r w:rsidRPr="00E24393">
        <w:rPr>
          <w:rFonts w:ascii="Times New Roman" w:eastAsia="Times New Roman" w:hAnsi="Times New Roman" w:cs="Times New Roman"/>
          <w:color w:val="363636"/>
          <w:sz w:val="24"/>
          <w:szCs w:val="24"/>
          <w:lang w:eastAsia="uk-UA"/>
        </w:rPr>
        <w:t>розподілено</w:t>
      </w:r>
      <w:proofErr w:type="spellEnd"/>
      <w:r w:rsidRPr="00E24393">
        <w:rPr>
          <w:rFonts w:ascii="Times New Roman" w:eastAsia="Times New Roman" w:hAnsi="Times New Roman" w:cs="Times New Roman"/>
          <w:color w:val="363636"/>
          <w:sz w:val="24"/>
          <w:szCs w:val="24"/>
          <w:lang w:eastAsia="uk-UA"/>
        </w:rPr>
        <w:t xml:space="preserve"> члену Комісії </w:t>
      </w:r>
      <w:proofErr w:type="spellStart"/>
      <w:r w:rsidRPr="00E24393">
        <w:rPr>
          <w:rFonts w:ascii="Times New Roman" w:eastAsia="Times New Roman" w:hAnsi="Times New Roman" w:cs="Times New Roman"/>
          <w:color w:val="363636"/>
          <w:sz w:val="24"/>
          <w:szCs w:val="24"/>
          <w:lang w:eastAsia="uk-UA"/>
        </w:rPr>
        <w:t>Булулукову</w:t>
      </w:r>
      <w:proofErr w:type="spellEnd"/>
      <w:r w:rsidRPr="00E24393">
        <w:rPr>
          <w:rFonts w:ascii="Times New Roman" w:eastAsia="Times New Roman" w:hAnsi="Times New Roman" w:cs="Times New Roman"/>
          <w:color w:val="363636"/>
          <w:sz w:val="24"/>
          <w:szCs w:val="24"/>
          <w:lang w:eastAsia="uk-UA"/>
        </w:rPr>
        <w:t xml:space="preserve"> О.Ю., яким 24 квітня 2025 року прийнято рішення про відкриття дисциплінарного провадження № 07/3/2-310дс-40дп-25.</w:t>
      </w:r>
    </w:p>
    <w:p w14:paraId="3E76321E"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Копію згаданого рішення того ж дня надіслано прокурору, стосовно якого відкрито дисциплінарне провадження, а також особі, за скаргою якої відкрито провадження.</w:t>
      </w:r>
    </w:p>
    <w:p w14:paraId="576D74F3"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Комісією 04 червня 2025 року прийнято рішення № 102дп-25 про продовження строку перевірки у дисциплінарному провадженні № 07/3/2-310дс-40дп-25 стосовно прокурора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М.Д. до 22 липня 2025 року.</w:t>
      </w:r>
    </w:p>
    <w:p w14:paraId="1D2C7621"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На підставі матеріалів, зібраних за результатами перевірки, членом Комісії </w:t>
      </w:r>
      <w:proofErr w:type="spellStart"/>
      <w:r w:rsidRPr="00E24393">
        <w:rPr>
          <w:rFonts w:ascii="Times New Roman" w:eastAsia="Times New Roman" w:hAnsi="Times New Roman" w:cs="Times New Roman"/>
          <w:color w:val="363636"/>
          <w:sz w:val="24"/>
          <w:szCs w:val="24"/>
          <w:lang w:eastAsia="uk-UA"/>
        </w:rPr>
        <w:t>Булулуковим</w:t>
      </w:r>
      <w:proofErr w:type="spellEnd"/>
      <w:r w:rsidRPr="00E24393">
        <w:rPr>
          <w:rFonts w:ascii="Times New Roman" w:eastAsia="Times New Roman" w:hAnsi="Times New Roman" w:cs="Times New Roman"/>
          <w:color w:val="363636"/>
          <w:sz w:val="24"/>
          <w:szCs w:val="24"/>
          <w:lang w:eastAsia="uk-UA"/>
        </w:rPr>
        <w:t xml:space="preserve"> О.Ю. 25 вересня 2025 року складено висновок про наявність дисциплінарного проступку прокурора, який із зібраними матеріалами передано на розгляд Комісії. Далі скаржника та прокурора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своєчасно та належним чином повідомлено про час і місце проведення засідання Комісії.</w:t>
      </w:r>
    </w:p>
    <w:p w14:paraId="4DBCA063"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У засіданні Комісії, яке відбулось 16 жовтня 2025 року, від скаржника взяли  участь перший заступник керівника Черкаської обласної прокуратури ОСОБА_1 та начальник відділу кадрової роботи та державної служби Черкаської обласної прокуратури ОСОБА_2, які у повному обсязі підтримали доводи дисциплінарної скарги, висновок члена Комісії та вказали на наявність підстав для притягнення прокурора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до дисциплінарної відповідальності.</w:t>
      </w:r>
    </w:p>
    <w:p w14:paraId="5861CBFB"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Упродовж засідання представником скаржника – першим заступником керівника Черкаської обласної прокуратури ОСОБА_1 заявлено усне клопотання про долучення до матеріалів дисциплінарного провадження документів, підтверджуючих повідомлення прокурора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про необхідність його прибуття до медичного закладу для проходження обстеження  у період</w:t>
      </w:r>
      <w:r w:rsidRPr="00E24393">
        <w:rPr>
          <w:rFonts w:ascii="Times New Roman" w:eastAsia="Times New Roman" w:hAnsi="Times New Roman" w:cs="Times New Roman"/>
          <w:color w:val="363636"/>
          <w:sz w:val="24"/>
          <w:szCs w:val="24"/>
          <w:lang w:eastAsia="uk-UA"/>
        </w:rPr>
        <w:br/>
        <w:t>з 14 квітня до 29 травня 2025 року, з яким він особисто ознайомився під підпис 28 квітня 2025 року.</w:t>
      </w:r>
    </w:p>
    <w:p w14:paraId="3ADB4A1B"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b/>
          <w:bCs/>
          <w:color w:val="363636"/>
          <w:sz w:val="24"/>
          <w:szCs w:val="24"/>
          <w:lang w:eastAsia="uk-UA"/>
        </w:rPr>
        <w:t xml:space="preserve">Прокурор </w:t>
      </w:r>
      <w:proofErr w:type="spellStart"/>
      <w:r w:rsidRPr="00E24393">
        <w:rPr>
          <w:rFonts w:ascii="Times New Roman" w:eastAsia="Times New Roman" w:hAnsi="Times New Roman" w:cs="Times New Roman"/>
          <w:b/>
          <w:bCs/>
          <w:color w:val="363636"/>
          <w:sz w:val="24"/>
          <w:szCs w:val="24"/>
          <w:lang w:eastAsia="uk-UA"/>
        </w:rPr>
        <w:t>Лисик</w:t>
      </w:r>
      <w:proofErr w:type="spellEnd"/>
      <w:r w:rsidRPr="00E24393">
        <w:rPr>
          <w:rFonts w:ascii="Times New Roman" w:eastAsia="Times New Roman" w:hAnsi="Times New Roman" w:cs="Times New Roman"/>
          <w:b/>
          <w:bCs/>
          <w:color w:val="363636"/>
          <w:sz w:val="24"/>
          <w:szCs w:val="24"/>
          <w:lang w:eastAsia="uk-UA"/>
        </w:rPr>
        <w:t xml:space="preserve"> М.А.</w:t>
      </w:r>
      <w:r w:rsidRPr="00E24393">
        <w:rPr>
          <w:rFonts w:ascii="Times New Roman" w:eastAsia="Times New Roman" w:hAnsi="Times New Roman" w:cs="Times New Roman"/>
          <w:color w:val="363636"/>
          <w:sz w:val="24"/>
          <w:szCs w:val="24"/>
          <w:lang w:eastAsia="uk-UA"/>
        </w:rPr>
        <w:t> взяв участь у засіданні Комісії особисто.</w:t>
      </w:r>
      <w:r w:rsidRPr="00E24393">
        <w:rPr>
          <w:rFonts w:ascii="Times New Roman" w:eastAsia="Times New Roman" w:hAnsi="Times New Roman" w:cs="Times New Roman"/>
          <w:color w:val="363636"/>
          <w:sz w:val="24"/>
          <w:szCs w:val="24"/>
          <w:lang w:eastAsia="uk-UA"/>
        </w:rPr>
        <w:br/>
        <w:t>З висновком члена Комісії не погодився, зазначивши, що підстави для притягнення його до дисциплінарної відповідальності відсутні.</w:t>
      </w:r>
    </w:p>
    <w:p w14:paraId="09B6B332"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Під час засідання прокурор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заявив усні клопотання про ознайомлення з матеріалами дисциплінарного провадження та долучення до матеріалів провадження заперечення на висновок члена Комісії.</w:t>
      </w:r>
    </w:p>
    <w:p w14:paraId="41054048"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Комісією зазначені клопотання прокурора </w:t>
      </w:r>
      <w:r w:rsidRPr="00E24393">
        <w:rPr>
          <w:rFonts w:ascii="Times New Roman" w:eastAsia="Times New Roman" w:hAnsi="Times New Roman" w:cs="Times New Roman"/>
          <w:b/>
          <w:bCs/>
          <w:color w:val="363636"/>
          <w:sz w:val="24"/>
          <w:szCs w:val="24"/>
          <w:lang w:eastAsia="uk-UA"/>
        </w:rPr>
        <w:t>задоволено</w:t>
      </w:r>
      <w:r w:rsidRPr="00E24393">
        <w:rPr>
          <w:rFonts w:ascii="Times New Roman" w:eastAsia="Times New Roman" w:hAnsi="Times New Roman" w:cs="Times New Roman"/>
          <w:color w:val="363636"/>
          <w:sz w:val="24"/>
          <w:szCs w:val="24"/>
          <w:lang w:eastAsia="uk-UA"/>
        </w:rPr>
        <w:t>.</w:t>
      </w:r>
    </w:p>
    <w:p w14:paraId="017FF010" w14:textId="77777777" w:rsidR="00E24393" w:rsidRPr="00E24393" w:rsidRDefault="00E24393" w:rsidP="00E24393">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w:t>
      </w:r>
    </w:p>
    <w:p w14:paraId="24294A7D" w14:textId="77777777" w:rsidR="00E24393" w:rsidRPr="00E24393" w:rsidRDefault="00E24393" w:rsidP="00E2439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b/>
          <w:bCs/>
          <w:color w:val="363636"/>
          <w:sz w:val="24"/>
          <w:szCs w:val="24"/>
          <w:lang w:eastAsia="uk-UA"/>
        </w:rPr>
        <w:t>3. Зміст дисциплінарної скарги</w:t>
      </w:r>
    </w:p>
    <w:p w14:paraId="5F1B6B7C" w14:textId="77777777" w:rsidR="00E24393" w:rsidRPr="00E24393" w:rsidRDefault="00E24393" w:rsidP="00E24393">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Скаржник вказав, що у межах виконання рішення РНБО від 22 жовтня</w:t>
      </w:r>
      <w:r w:rsidRPr="00E24393">
        <w:rPr>
          <w:rFonts w:ascii="Times New Roman" w:eastAsia="Times New Roman" w:hAnsi="Times New Roman" w:cs="Times New Roman"/>
          <w:color w:val="363636"/>
          <w:sz w:val="24"/>
          <w:szCs w:val="24"/>
          <w:lang w:eastAsia="uk-UA"/>
        </w:rPr>
        <w:br/>
        <w:t xml:space="preserve">2024 року щодо перевірки законності встановлення інвалідності прокурорам Черкаської області, на виконання доручення Генеральної інспекції Офісу Генерального прокурора виконувачем обов’язків керівника Черкаської обласної прокуратури листами від  26 </w:t>
      </w:r>
      <w:r w:rsidRPr="00E24393">
        <w:rPr>
          <w:rFonts w:ascii="Times New Roman" w:eastAsia="Times New Roman" w:hAnsi="Times New Roman" w:cs="Times New Roman"/>
          <w:color w:val="363636"/>
          <w:sz w:val="24"/>
          <w:szCs w:val="24"/>
          <w:lang w:eastAsia="uk-UA"/>
        </w:rPr>
        <w:lastRenderedPageBreak/>
        <w:t>листопада, 18 грудня 2024 року, 09 та 14 січня</w:t>
      </w:r>
      <w:r w:rsidRPr="00E24393">
        <w:rPr>
          <w:rFonts w:ascii="Times New Roman" w:eastAsia="Times New Roman" w:hAnsi="Times New Roman" w:cs="Times New Roman"/>
          <w:color w:val="363636"/>
          <w:sz w:val="24"/>
          <w:szCs w:val="24"/>
          <w:lang w:eastAsia="uk-UA"/>
        </w:rPr>
        <w:br/>
        <w:t xml:space="preserve">2025 року повідомлено прокурора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про необхідність прибути до</w:t>
      </w:r>
      <w:r w:rsidRPr="00E24393">
        <w:rPr>
          <w:rFonts w:ascii="Times New Roman" w:eastAsia="Times New Roman" w:hAnsi="Times New Roman" w:cs="Times New Roman"/>
          <w:color w:val="363636"/>
          <w:sz w:val="24"/>
          <w:szCs w:val="24"/>
          <w:lang w:eastAsia="uk-UA"/>
        </w:rPr>
        <w:br/>
        <w:t>ДУ  «Український державний науково-дослідний інститут медико-соціальних проблем інвалідності Міністерства охорони здоров’я України» (далі – медичний заклад, ДУ «</w:t>
      </w:r>
      <w:proofErr w:type="spellStart"/>
      <w:r w:rsidRPr="00E24393">
        <w:rPr>
          <w:rFonts w:ascii="Times New Roman" w:eastAsia="Times New Roman" w:hAnsi="Times New Roman" w:cs="Times New Roman"/>
          <w:color w:val="363636"/>
          <w:sz w:val="24"/>
          <w:szCs w:val="24"/>
          <w:lang w:eastAsia="uk-UA"/>
        </w:rPr>
        <w:t>Укрдержндімспі</w:t>
      </w:r>
      <w:proofErr w:type="spellEnd"/>
      <w:r w:rsidRPr="00E24393">
        <w:rPr>
          <w:rFonts w:ascii="Times New Roman" w:eastAsia="Times New Roman" w:hAnsi="Times New Roman" w:cs="Times New Roman"/>
          <w:color w:val="363636"/>
          <w:sz w:val="24"/>
          <w:szCs w:val="24"/>
          <w:lang w:eastAsia="uk-UA"/>
        </w:rPr>
        <w:t xml:space="preserve"> МОЗ України») для стаціонарного обстеження.</w:t>
      </w:r>
    </w:p>
    <w:p w14:paraId="39F763BA" w14:textId="77777777" w:rsidR="00E24393" w:rsidRPr="00E24393" w:rsidRDefault="00E24393" w:rsidP="00E24393">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Повідомлення про дати обстеження (04 грудня, 18 грудня 2024 року –</w:t>
      </w:r>
      <w:r w:rsidRPr="00E24393">
        <w:rPr>
          <w:rFonts w:ascii="Times New Roman" w:eastAsia="Times New Roman" w:hAnsi="Times New Roman" w:cs="Times New Roman"/>
          <w:color w:val="363636"/>
          <w:sz w:val="24"/>
          <w:szCs w:val="24"/>
          <w:lang w:eastAsia="uk-UA"/>
        </w:rPr>
        <w:br/>
        <w:t xml:space="preserve">17 січня 2025 року та 10 січня – 18 січня 2025 року)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отримував особисто під підпис. Йому роз’яснювали наслідки неявки до медичного закладу та норми прокурорської етики.</w:t>
      </w:r>
    </w:p>
    <w:p w14:paraId="62B9B979" w14:textId="77777777" w:rsidR="00E24393" w:rsidRPr="00E24393" w:rsidRDefault="00E24393" w:rsidP="00E24393">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Встановлено, що у період з 18 грудня 2024 року до 18 січня 2025 року</w:t>
      </w:r>
      <w:r w:rsidRPr="00E24393">
        <w:rPr>
          <w:rFonts w:ascii="Times New Roman" w:eastAsia="Times New Roman" w:hAnsi="Times New Roman" w:cs="Times New Roman"/>
          <w:color w:val="363636"/>
          <w:sz w:val="24"/>
          <w:szCs w:val="24"/>
          <w:lang w:eastAsia="uk-UA"/>
        </w:rPr>
        <w:br/>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на стаціонарному чи амбулаторному лікуванні не перебував. Разом з тим, згідно з наказами виконувача обов’язків керівника Черкаської обласної прокуратури від 29 листопада 2024 року № 1115-в  та від 13 січня 2025 року</w:t>
      </w:r>
      <w:r w:rsidRPr="00E24393">
        <w:rPr>
          <w:rFonts w:ascii="Times New Roman" w:eastAsia="Times New Roman" w:hAnsi="Times New Roman" w:cs="Times New Roman"/>
          <w:color w:val="363636"/>
          <w:sz w:val="24"/>
          <w:szCs w:val="24"/>
          <w:lang w:eastAsia="uk-UA"/>
        </w:rPr>
        <w:br/>
        <w:t xml:space="preserve">№ 28-в </w:t>
      </w:r>
      <w:proofErr w:type="spellStart"/>
      <w:r w:rsidRPr="00E24393">
        <w:rPr>
          <w:rFonts w:ascii="Times New Roman" w:eastAsia="Times New Roman" w:hAnsi="Times New Roman" w:cs="Times New Roman"/>
          <w:color w:val="363636"/>
          <w:sz w:val="24"/>
          <w:szCs w:val="24"/>
          <w:lang w:eastAsia="uk-UA"/>
        </w:rPr>
        <w:t>Лисику</w:t>
      </w:r>
      <w:proofErr w:type="spellEnd"/>
      <w:r w:rsidRPr="00E24393">
        <w:rPr>
          <w:rFonts w:ascii="Times New Roman" w:eastAsia="Times New Roman" w:hAnsi="Times New Roman" w:cs="Times New Roman"/>
          <w:color w:val="363636"/>
          <w:sz w:val="24"/>
          <w:szCs w:val="24"/>
          <w:lang w:eastAsia="uk-UA"/>
        </w:rPr>
        <w:t xml:space="preserve"> М.А. надано відпустки: з 04 до 06 грудня 2024 року та</w:t>
      </w:r>
      <w:r w:rsidRPr="00E24393">
        <w:rPr>
          <w:rFonts w:ascii="Times New Roman" w:eastAsia="Times New Roman" w:hAnsi="Times New Roman" w:cs="Times New Roman"/>
          <w:color w:val="363636"/>
          <w:sz w:val="24"/>
          <w:szCs w:val="24"/>
          <w:lang w:eastAsia="uk-UA"/>
        </w:rPr>
        <w:br/>
        <w:t xml:space="preserve">з 16 до 31 січня 2025 року. Вказані відпустки могли бути використані ним для проходження медичного огляду. Водночас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за відсутності перешкод з боку керівництва жодного разу не з’явився до медичного закладу.</w:t>
      </w:r>
    </w:p>
    <w:p w14:paraId="0A0D4E2C" w14:textId="77777777" w:rsidR="00E24393" w:rsidRPr="00E24393" w:rsidRDefault="00E24393" w:rsidP="00E24393">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За таких обставин скаржник вважав, що в діях прокурора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вбачаються ознаки дисциплінарного проступку, передбаченого </w:t>
      </w:r>
      <w:proofErr w:type="spellStart"/>
      <w:r w:rsidRPr="00E24393">
        <w:rPr>
          <w:rFonts w:ascii="Times New Roman" w:eastAsia="Times New Roman" w:hAnsi="Times New Roman" w:cs="Times New Roman"/>
          <w:color w:val="363636"/>
          <w:sz w:val="24"/>
          <w:szCs w:val="24"/>
          <w:lang w:eastAsia="uk-UA"/>
        </w:rPr>
        <w:t>п.п</w:t>
      </w:r>
      <w:proofErr w:type="spellEnd"/>
      <w:r w:rsidRPr="00E24393">
        <w:rPr>
          <w:rFonts w:ascii="Times New Roman" w:eastAsia="Times New Roman" w:hAnsi="Times New Roman" w:cs="Times New Roman"/>
          <w:color w:val="363636"/>
          <w:sz w:val="24"/>
          <w:szCs w:val="24"/>
          <w:lang w:eastAsia="uk-UA"/>
        </w:rPr>
        <w:t>. 5, 6 ч. 1</w:t>
      </w:r>
      <w:r w:rsidRPr="00E24393">
        <w:rPr>
          <w:rFonts w:ascii="Times New Roman" w:eastAsia="Times New Roman" w:hAnsi="Times New Roman" w:cs="Times New Roman"/>
          <w:color w:val="363636"/>
          <w:sz w:val="24"/>
          <w:szCs w:val="24"/>
          <w:lang w:eastAsia="uk-UA"/>
        </w:rPr>
        <w:br/>
        <w:t>ст. 43 Закону України «Про прокуратуру (далі – Закон № 1697</w:t>
      </w:r>
      <w:r w:rsidRPr="00E24393">
        <w:rPr>
          <w:rFonts w:ascii="Times New Roman" w:eastAsia="Times New Roman" w:hAnsi="Times New Roman" w:cs="Times New Roman"/>
          <w:color w:val="363636"/>
          <w:sz w:val="24"/>
          <w:szCs w:val="24"/>
          <w:lang w:eastAsia="uk-UA"/>
        </w:rPr>
        <w:noBreakHyphen/>
        <w:t>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грубе порушення правил прокурорської етики.</w:t>
      </w:r>
    </w:p>
    <w:p w14:paraId="3B7CA116" w14:textId="77777777" w:rsidR="00E24393" w:rsidRPr="00E24393" w:rsidRDefault="00E24393" w:rsidP="00E24393">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w:t>
      </w:r>
    </w:p>
    <w:p w14:paraId="373C9E30" w14:textId="77777777" w:rsidR="00E24393" w:rsidRPr="00E24393" w:rsidRDefault="00E24393" w:rsidP="00E2439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b/>
          <w:bCs/>
          <w:color w:val="363636"/>
          <w:sz w:val="24"/>
          <w:szCs w:val="24"/>
          <w:lang w:eastAsia="uk-UA"/>
        </w:rPr>
        <w:t>4.</w:t>
      </w:r>
      <w:r w:rsidRPr="00E24393">
        <w:rPr>
          <w:rFonts w:ascii="Times New Roman" w:eastAsia="Times New Roman" w:hAnsi="Times New Roman" w:cs="Times New Roman"/>
          <w:color w:val="363636"/>
          <w:sz w:val="24"/>
          <w:szCs w:val="24"/>
          <w:lang w:eastAsia="uk-UA"/>
        </w:rPr>
        <w:t> </w:t>
      </w:r>
      <w:r w:rsidRPr="00E24393">
        <w:rPr>
          <w:rFonts w:ascii="Times New Roman" w:eastAsia="Times New Roman" w:hAnsi="Times New Roman" w:cs="Times New Roman"/>
          <w:b/>
          <w:bCs/>
          <w:color w:val="363636"/>
          <w:sz w:val="24"/>
          <w:szCs w:val="24"/>
          <w:lang w:eastAsia="uk-UA"/>
        </w:rPr>
        <w:t>Обставини, встановлені під час здійснення дисциплінарного провадження</w:t>
      </w:r>
    </w:p>
    <w:p w14:paraId="2B8D5F12" w14:textId="77777777" w:rsidR="00E24393" w:rsidRPr="00E24393" w:rsidRDefault="00E24393" w:rsidP="00E2439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0"/>
          <w:szCs w:val="20"/>
          <w:lang w:eastAsia="uk-UA"/>
        </w:rPr>
        <w:t> </w:t>
      </w:r>
    </w:p>
    <w:p w14:paraId="698501E4"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Заслухавши доповідача – члена Комісії </w:t>
      </w:r>
      <w:proofErr w:type="spellStart"/>
      <w:r w:rsidRPr="00E24393">
        <w:rPr>
          <w:rFonts w:ascii="Times New Roman" w:eastAsia="Times New Roman" w:hAnsi="Times New Roman" w:cs="Times New Roman"/>
          <w:color w:val="363636"/>
          <w:sz w:val="24"/>
          <w:szCs w:val="24"/>
          <w:lang w:eastAsia="uk-UA"/>
        </w:rPr>
        <w:t>Булулукова</w:t>
      </w:r>
      <w:proofErr w:type="spellEnd"/>
      <w:r w:rsidRPr="00E24393">
        <w:rPr>
          <w:rFonts w:ascii="Times New Roman" w:eastAsia="Times New Roman" w:hAnsi="Times New Roman" w:cs="Times New Roman"/>
          <w:color w:val="363636"/>
          <w:sz w:val="24"/>
          <w:szCs w:val="24"/>
          <w:lang w:eastAsia="uk-UA"/>
        </w:rPr>
        <w:t xml:space="preserve"> О.Ю., пояснення прокурора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доводи представників скаржника, вивчивши висновок, дослідивши матеріали перевірки, Комісією встановлено таке.</w:t>
      </w:r>
    </w:p>
    <w:p w14:paraId="2EA66531"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МСЕК ОСОБА_3. Під час обшуків, проведених за місцем її проживання та роботи, виявлено значну кількість готівкових коштів.</w:t>
      </w:r>
    </w:p>
    <w:p w14:paraId="4084C8B7"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4114EBFF"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w:t>
      </w:r>
    </w:p>
    <w:p w14:paraId="5AAE7578"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 В органах прокуратури також </w:t>
      </w:r>
      <w:r w:rsidRPr="00E24393">
        <w:rPr>
          <w:rFonts w:ascii="Times New Roman" w:eastAsia="Times New Roman" w:hAnsi="Times New Roman" w:cs="Times New Roman"/>
          <w:color w:val="363636"/>
          <w:sz w:val="24"/>
          <w:szCs w:val="24"/>
          <w:lang w:eastAsia="uk-UA"/>
        </w:rPr>
        <w:lastRenderedPageBreak/>
        <w:t xml:space="preserve">було виявлено непропорційно велику кількість випадків встановлення </w:t>
      </w:r>
      <w:proofErr w:type="spellStart"/>
      <w:r w:rsidRPr="00E24393">
        <w:rPr>
          <w:rFonts w:ascii="Times New Roman" w:eastAsia="Times New Roman" w:hAnsi="Times New Roman" w:cs="Times New Roman"/>
          <w:color w:val="363636"/>
          <w:sz w:val="24"/>
          <w:szCs w:val="24"/>
          <w:lang w:eastAsia="uk-UA"/>
        </w:rPr>
        <w:t>інвалідностей</w:t>
      </w:r>
      <w:proofErr w:type="spellEnd"/>
      <w:r w:rsidRPr="00E24393">
        <w:rPr>
          <w:rFonts w:ascii="Times New Roman" w:eastAsia="Times New Roman" w:hAnsi="Times New Roman" w:cs="Times New Roman"/>
          <w:color w:val="363636"/>
          <w:sz w:val="24"/>
          <w:szCs w:val="24"/>
          <w:lang w:eastAsia="uk-UA"/>
        </w:rPr>
        <w:t xml:space="preserve"> за підозрілих обставин.</w:t>
      </w:r>
    </w:p>
    <w:p w14:paraId="71DD62A5"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E24393">
        <w:rPr>
          <w:rFonts w:ascii="Times New Roman" w:eastAsia="Times New Roman" w:hAnsi="Times New Roman" w:cs="Times New Roman"/>
          <w:color w:val="363636"/>
          <w:sz w:val="24"/>
          <w:szCs w:val="24"/>
          <w:lang w:eastAsia="uk-UA"/>
        </w:rPr>
        <w:t>інвалідностей</w:t>
      </w:r>
      <w:proofErr w:type="spellEnd"/>
      <w:r w:rsidRPr="00E24393">
        <w:rPr>
          <w:rFonts w:ascii="Times New Roman" w:eastAsia="Times New Roman" w:hAnsi="Times New Roman" w:cs="Times New Roman"/>
          <w:color w:val="363636"/>
          <w:sz w:val="24"/>
          <w:szCs w:val="24"/>
          <w:lang w:eastAsia="uk-UA"/>
        </w:rPr>
        <w:t xml:space="preserve"> прокурорам в окремих регіонах, сприяв зосередженню уваги громадськості на цій проблематиці.</w:t>
      </w:r>
    </w:p>
    <w:p w14:paraId="551E3CEA"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0413C948"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061D94B2"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Також рекомендовано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37DE135B"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За вищевказаними фактами прокурорами Офісу Генерального прокурора здійснювалось процесуальне керівництво у кримінальному провадженні № (конфіденційна інформація) від 21 жовтня 2024 року за ознаками кримінальних правопорушень, передбачених ч. 4 ст. 27, </w:t>
      </w:r>
      <w:proofErr w:type="spellStart"/>
      <w:r w:rsidRPr="00E24393">
        <w:rPr>
          <w:rFonts w:ascii="Times New Roman" w:eastAsia="Times New Roman" w:hAnsi="Times New Roman" w:cs="Times New Roman"/>
          <w:color w:val="363636"/>
          <w:sz w:val="24"/>
          <w:szCs w:val="24"/>
          <w:lang w:eastAsia="uk-UA"/>
        </w:rPr>
        <w:t>ч.ч</w:t>
      </w:r>
      <w:proofErr w:type="spellEnd"/>
      <w:r w:rsidRPr="00E24393">
        <w:rPr>
          <w:rFonts w:ascii="Times New Roman" w:eastAsia="Times New Roman" w:hAnsi="Times New Roman" w:cs="Times New Roman"/>
          <w:color w:val="363636"/>
          <w:sz w:val="24"/>
          <w:szCs w:val="24"/>
          <w:lang w:eastAsia="uk-UA"/>
        </w:rPr>
        <w:t>. 2, 4 ст. 358, ч. 3</w:t>
      </w:r>
      <w:r w:rsidRPr="00E24393">
        <w:rPr>
          <w:rFonts w:ascii="Times New Roman" w:eastAsia="Times New Roman" w:hAnsi="Times New Roman" w:cs="Times New Roman"/>
          <w:color w:val="363636"/>
          <w:sz w:val="24"/>
          <w:szCs w:val="24"/>
          <w:lang w:eastAsia="uk-UA"/>
        </w:rPr>
        <w:br/>
        <w:t>ст. 369 КК України, а також у кримінальному провадженні</w:t>
      </w:r>
      <w:r w:rsidRPr="00E24393">
        <w:rPr>
          <w:rFonts w:ascii="Times New Roman" w:eastAsia="Times New Roman" w:hAnsi="Times New Roman" w:cs="Times New Roman"/>
          <w:color w:val="363636"/>
          <w:sz w:val="24"/>
          <w:szCs w:val="24"/>
          <w:lang w:eastAsia="uk-UA"/>
        </w:rPr>
        <w:br/>
        <w:t xml:space="preserve">№ (конфіденційна інформація) від 21 жовтня 2024 року за ознаками кримінальних правопорушень, передбачених </w:t>
      </w:r>
      <w:proofErr w:type="spellStart"/>
      <w:r w:rsidRPr="00E24393">
        <w:rPr>
          <w:rFonts w:ascii="Times New Roman" w:eastAsia="Times New Roman" w:hAnsi="Times New Roman" w:cs="Times New Roman"/>
          <w:color w:val="363636"/>
          <w:sz w:val="24"/>
          <w:szCs w:val="24"/>
          <w:lang w:eastAsia="uk-UA"/>
        </w:rPr>
        <w:t>ч.ч</w:t>
      </w:r>
      <w:proofErr w:type="spellEnd"/>
      <w:r w:rsidRPr="00E24393">
        <w:rPr>
          <w:rFonts w:ascii="Times New Roman" w:eastAsia="Times New Roman" w:hAnsi="Times New Roman" w:cs="Times New Roman"/>
          <w:color w:val="363636"/>
          <w:sz w:val="24"/>
          <w:szCs w:val="24"/>
          <w:lang w:eastAsia="uk-UA"/>
        </w:rPr>
        <w:t xml:space="preserve">. 4, 5 ст.190, ч. 2 ст. 364, </w:t>
      </w:r>
      <w:proofErr w:type="spellStart"/>
      <w:r w:rsidRPr="00E24393">
        <w:rPr>
          <w:rFonts w:ascii="Times New Roman" w:eastAsia="Times New Roman" w:hAnsi="Times New Roman" w:cs="Times New Roman"/>
          <w:color w:val="363636"/>
          <w:sz w:val="24"/>
          <w:szCs w:val="24"/>
          <w:lang w:eastAsia="uk-UA"/>
        </w:rPr>
        <w:t>ч.ч</w:t>
      </w:r>
      <w:proofErr w:type="spellEnd"/>
      <w:r w:rsidRPr="00E24393">
        <w:rPr>
          <w:rFonts w:ascii="Times New Roman" w:eastAsia="Times New Roman" w:hAnsi="Times New Roman" w:cs="Times New Roman"/>
          <w:color w:val="363636"/>
          <w:sz w:val="24"/>
          <w:szCs w:val="24"/>
          <w:lang w:eastAsia="uk-UA"/>
        </w:rPr>
        <w:t>. 1, 2 ст. 366, ч. 1  ст. 191, ч. 1 ст. 366-2 КК України.</w:t>
      </w:r>
    </w:p>
    <w:p w14:paraId="5D9967B8"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Постановою прокурора від 05 грудня 2024 року кримінальне провадження № (конфіденційна інформація) від 21 жовтня 2025 року об’єднано із кримінальним провадженням № (конфіденційна інформація).</w:t>
      </w:r>
    </w:p>
    <w:p w14:paraId="612CD9A1"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Під час досудового розслідування у кримінальному провадженні листом прокурора групи прокурорів від 25 жовтня 2024 року № 17/2/1-87348вих-24 на підставі ч. 2 ст. 93 КПК України витребувано з Міністерства охорони здоров’я України інформацію про обґрунтованість рішень МСЕК щодо встановлення інвалідності прокурорам Черкаської обласної прокуратури, зокрема й</w:t>
      </w:r>
      <w:r w:rsidRPr="00E24393">
        <w:rPr>
          <w:rFonts w:ascii="Times New Roman" w:eastAsia="Times New Roman" w:hAnsi="Times New Roman" w:cs="Times New Roman"/>
          <w:color w:val="363636"/>
          <w:sz w:val="24"/>
          <w:szCs w:val="24"/>
          <w:lang w:eastAsia="uk-UA"/>
        </w:rPr>
        <w:br/>
        <w:t xml:space="preserve">прокурору </w:t>
      </w:r>
      <w:proofErr w:type="spellStart"/>
      <w:r w:rsidRPr="00E24393">
        <w:rPr>
          <w:rFonts w:ascii="Times New Roman" w:eastAsia="Times New Roman" w:hAnsi="Times New Roman" w:cs="Times New Roman"/>
          <w:color w:val="363636"/>
          <w:sz w:val="24"/>
          <w:szCs w:val="24"/>
          <w:lang w:eastAsia="uk-UA"/>
        </w:rPr>
        <w:t>Лисику</w:t>
      </w:r>
      <w:proofErr w:type="spellEnd"/>
      <w:r w:rsidRPr="00E24393">
        <w:rPr>
          <w:rFonts w:ascii="Times New Roman" w:eastAsia="Times New Roman" w:hAnsi="Times New Roman" w:cs="Times New Roman"/>
          <w:color w:val="363636"/>
          <w:sz w:val="24"/>
          <w:szCs w:val="24"/>
          <w:lang w:eastAsia="uk-UA"/>
        </w:rPr>
        <w:t xml:space="preserve"> М.А.</w:t>
      </w:r>
    </w:p>
    <w:p w14:paraId="10A5E2E3"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На виконання вказаного рішення РНБО, 25 жовтня 2024 року процесуальним прокурором Генеральної інспекції Офісу Генерального прокурора доручено Міністерству охорони здоров’я України провести перевірку відповідності рішень МСЕК про встановлення інвалідності працівникам органів прокуратури Черкаської області вимогам нормативно-правових актів, у тому числі шляхом експертизи кожної справи МСЕК та особистого переогляду. Також доручено перевірити наявність можливих медичних протипоказань для роботи на посаді прокурора. МОЗ України доручено здійснити перевірку та переогляд </w:t>
      </w:r>
      <w:r w:rsidRPr="00E24393">
        <w:rPr>
          <w:rFonts w:ascii="Times New Roman" w:eastAsia="Times New Roman" w:hAnsi="Times New Roman" w:cs="Times New Roman"/>
          <w:color w:val="363636"/>
          <w:sz w:val="24"/>
          <w:szCs w:val="24"/>
          <w:lang w:eastAsia="uk-UA"/>
        </w:rPr>
        <w:lastRenderedPageBreak/>
        <w:t>прокурорів в ДУ «</w:t>
      </w:r>
      <w:proofErr w:type="spellStart"/>
      <w:r w:rsidRPr="00E24393">
        <w:rPr>
          <w:rFonts w:ascii="Times New Roman" w:eastAsia="Times New Roman" w:hAnsi="Times New Roman" w:cs="Times New Roman"/>
          <w:color w:val="363636"/>
          <w:sz w:val="24"/>
          <w:szCs w:val="24"/>
          <w:lang w:eastAsia="uk-UA"/>
        </w:rPr>
        <w:t>Укрдержндімспі</w:t>
      </w:r>
      <w:proofErr w:type="spellEnd"/>
      <w:r w:rsidRPr="00E24393">
        <w:rPr>
          <w:rFonts w:ascii="Times New Roman" w:eastAsia="Times New Roman" w:hAnsi="Times New Roman" w:cs="Times New Roman"/>
          <w:color w:val="363636"/>
          <w:sz w:val="24"/>
          <w:szCs w:val="24"/>
          <w:lang w:eastAsia="uk-UA"/>
        </w:rPr>
        <w:t xml:space="preserve"> МОЗ України» (місцезнаходження –                  м. Дніпро ).</w:t>
      </w:r>
    </w:p>
    <w:p w14:paraId="46FDD96F"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Згодом, на адресу Офісу Генерального прокурора надійшов лист</w:t>
      </w:r>
      <w:r w:rsidRPr="00E24393">
        <w:rPr>
          <w:rFonts w:ascii="Times New Roman" w:eastAsia="Times New Roman" w:hAnsi="Times New Roman" w:cs="Times New Roman"/>
          <w:color w:val="363636"/>
          <w:sz w:val="24"/>
          <w:szCs w:val="24"/>
          <w:lang w:eastAsia="uk-UA"/>
        </w:rPr>
        <w:br/>
        <w:t>ДУ «</w:t>
      </w:r>
      <w:proofErr w:type="spellStart"/>
      <w:r w:rsidRPr="00E24393">
        <w:rPr>
          <w:rFonts w:ascii="Times New Roman" w:eastAsia="Times New Roman" w:hAnsi="Times New Roman" w:cs="Times New Roman"/>
          <w:color w:val="363636"/>
          <w:sz w:val="24"/>
          <w:szCs w:val="24"/>
          <w:lang w:eastAsia="uk-UA"/>
        </w:rPr>
        <w:t>Укрдержндімспі</w:t>
      </w:r>
      <w:proofErr w:type="spellEnd"/>
      <w:r w:rsidRPr="00E24393">
        <w:rPr>
          <w:rFonts w:ascii="Times New Roman" w:eastAsia="Times New Roman" w:hAnsi="Times New Roman" w:cs="Times New Roman"/>
          <w:color w:val="363636"/>
          <w:sz w:val="24"/>
          <w:szCs w:val="24"/>
          <w:lang w:eastAsia="uk-UA"/>
        </w:rPr>
        <w:t xml:space="preserve"> МОЗ України» про необхідність забезпечити прибуття для проходження обстеження в умовах стаціонару медичного закладу окремих прокурорів Черкаської обласної прокуратури, серед яких і прокурора</w:t>
      </w:r>
      <w:r w:rsidRPr="00E24393">
        <w:rPr>
          <w:rFonts w:ascii="Times New Roman" w:eastAsia="Times New Roman" w:hAnsi="Times New Roman" w:cs="Times New Roman"/>
          <w:color w:val="363636"/>
          <w:sz w:val="24"/>
          <w:szCs w:val="24"/>
          <w:lang w:eastAsia="uk-UA"/>
        </w:rPr>
        <w:br/>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w:t>
      </w:r>
    </w:p>
    <w:p w14:paraId="138B4F4B"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Також слідчим 31 січня 2025 року у кримінальному провадженні</w:t>
      </w:r>
      <w:r w:rsidRPr="00E24393">
        <w:rPr>
          <w:rFonts w:ascii="Times New Roman" w:eastAsia="Times New Roman" w:hAnsi="Times New Roman" w:cs="Times New Roman"/>
          <w:color w:val="363636"/>
          <w:sz w:val="24"/>
          <w:szCs w:val="24"/>
          <w:lang w:eastAsia="uk-UA"/>
        </w:rPr>
        <w:br/>
        <w:t> № (конфіденційна інформація) залучено як спеціалістів працівників</w:t>
      </w:r>
      <w:r w:rsidRPr="00E24393">
        <w:rPr>
          <w:rFonts w:ascii="Times New Roman" w:eastAsia="Times New Roman" w:hAnsi="Times New Roman" w:cs="Times New Roman"/>
          <w:color w:val="363636"/>
          <w:sz w:val="24"/>
          <w:szCs w:val="24"/>
          <w:lang w:eastAsia="uk-UA"/>
        </w:rPr>
        <w:br/>
        <w:t>ДУ «</w:t>
      </w:r>
      <w:proofErr w:type="spellStart"/>
      <w:r w:rsidRPr="00E24393">
        <w:rPr>
          <w:rFonts w:ascii="Times New Roman" w:eastAsia="Times New Roman" w:hAnsi="Times New Roman" w:cs="Times New Roman"/>
          <w:color w:val="363636"/>
          <w:sz w:val="24"/>
          <w:szCs w:val="24"/>
          <w:lang w:eastAsia="uk-UA"/>
        </w:rPr>
        <w:t>Укрдержндімспі</w:t>
      </w:r>
      <w:proofErr w:type="spellEnd"/>
      <w:r w:rsidRPr="00E24393">
        <w:rPr>
          <w:rFonts w:ascii="Times New Roman" w:eastAsia="Times New Roman" w:hAnsi="Times New Roman" w:cs="Times New Roman"/>
          <w:color w:val="363636"/>
          <w:sz w:val="24"/>
          <w:szCs w:val="24"/>
          <w:lang w:eastAsia="uk-UA"/>
        </w:rPr>
        <w:t xml:space="preserve"> МОЗ України» для перевірки обґрунтованості рішень МСЕК про встановлення інвалідності працівникам органів прокуратури.</w:t>
      </w:r>
    </w:p>
    <w:p w14:paraId="626DAD29"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працює в органах прокуратури з 16 листопада 2011 року. Згідно з довідкою до </w:t>
      </w:r>
      <w:proofErr w:type="spellStart"/>
      <w:r w:rsidRPr="00E24393">
        <w:rPr>
          <w:rFonts w:ascii="Times New Roman" w:eastAsia="Times New Roman" w:hAnsi="Times New Roman" w:cs="Times New Roman"/>
          <w:color w:val="363636"/>
          <w:sz w:val="24"/>
          <w:szCs w:val="24"/>
          <w:lang w:eastAsia="uk-UA"/>
        </w:rPr>
        <w:t>акта</w:t>
      </w:r>
      <w:proofErr w:type="spellEnd"/>
      <w:r w:rsidRPr="00E24393">
        <w:rPr>
          <w:rFonts w:ascii="Times New Roman" w:eastAsia="Times New Roman" w:hAnsi="Times New Roman" w:cs="Times New Roman"/>
          <w:color w:val="363636"/>
          <w:sz w:val="24"/>
          <w:szCs w:val="24"/>
          <w:lang w:eastAsia="uk-UA"/>
        </w:rPr>
        <w:t xml:space="preserve"> огляду Міжрайонної медико-соціальної експертної комісії  № 2 міста Черкаси від 19 липня 2019 року № (конфіденційна інформація)   йому встановлено інвалідність ІІ групи </w:t>
      </w:r>
      <w:proofErr w:type="spellStart"/>
      <w:r w:rsidRPr="00E24393">
        <w:rPr>
          <w:rFonts w:ascii="Times New Roman" w:eastAsia="Times New Roman" w:hAnsi="Times New Roman" w:cs="Times New Roman"/>
          <w:color w:val="363636"/>
          <w:sz w:val="24"/>
          <w:szCs w:val="24"/>
          <w:lang w:eastAsia="uk-UA"/>
        </w:rPr>
        <w:t>безтерміново</w:t>
      </w:r>
      <w:proofErr w:type="spellEnd"/>
      <w:r w:rsidRPr="00E24393">
        <w:rPr>
          <w:rFonts w:ascii="Times New Roman" w:eastAsia="Times New Roman" w:hAnsi="Times New Roman" w:cs="Times New Roman"/>
          <w:color w:val="363636"/>
          <w:sz w:val="24"/>
          <w:szCs w:val="24"/>
          <w:lang w:eastAsia="uk-UA"/>
        </w:rPr>
        <w:t xml:space="preserve"> у зв’язку з інвалідністю з дитинства.</w:t>
      </w:r>
    </w:p>
    <w:p w14:paraId="2498F196"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В межах реалізації рішення РНБО до Черкаської обласної прокуратури надійшов лист Генеральної інспекції Офісу Генерального прокурора</w:t>
      </w:r>
      <w:r w:rsidRPr="00E24393">
        <w:rPr>
          <w:rFonts w:ascii="Times New Roman" w:eastAsia="Times New Roman" w:hAnsi="Times New Roman" w:cs="Times New Roman"/>
          <w:color w:val="363636"/>
          <w:sz w:val="24"/>
          <w:szCs w:val="24"/>
          <w:lang w:eastAsia="uk-UA"/>
        </w:rPr>
        <w:br/>
        <w:t>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w:t>
      </w:r>
      <w:proofErr w:type="spellStart"/>
      <w:r w:rsidRPr="00E24393">
        <w:rPr>
          <w:rFonts w:ascii="Times New Roman" w:eastAsia="Times New Roman" w:hAnsi="Times New Roman" w:cs="Times New Roman"/>
          <w:color w:val="363636"/>
          <w:sz w:val="24"/>
          <w:szCs w:val="24"/>
          <w:lang w:eastAsia="uk-UA"/>
        </w:rPr>
        <w:t>Укрдержндімспі</w:t>
      </w:r>
      <w:proofErr w:type="spellEnd"/>
      <w:r w:rsidRPr="00E24393">
        <w:rPr>
          <w:rFonts w:ascii="Times New Roman" w:eastAsia="Times New Roman" w:hAnsi="Times New Roman" w:cs="Times New Roman"/>
          <w:color w:val="363636"/>
          <w:sz w:val="24"/>
          <w:szCs w:val="24"/>
          <w:lang w:eastAsia="uk-UA"/>
        </w:rPr>
        <w:t xml:space="preserve"> МОЗ України» для проходження обстеження в умовах стаціонару.</w:t>
      </w:r>
    </w:p>
    <w:p w14:paraId="1A78CC5B"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На виконання вищевказаного доручення Офісу Генерального прокурора виконувачем обов’язків керівника Черкаської обласної прокуратури 25 листопада 2024 року № 07-792вих-24 прокурору </w:t>
      </w:r>
      <w:proofErr w:type="spellStart"/>
      <w:r w:rsidRPr="00E24393">
        <w:rPr>
          <w:rFonts w:ascii="Times New Roman" w:eastAsia="Times New Roman" w:hAnsi="Times New Roman" w:cs="Times New Roman"/>
          <w:color w:val="363636"/>
          <w:sz w:val="24"/>
          <w:szCs w:val="24"/>
          <w:lang w:eastAsia="uk-UA"/>
        </w:rPr>
        <w:t>Лисику</w:t>
      </w:r>
      <w:proofErr w:type="spellEnd"/>
      <w:r w:rsidRPr="00E24393">
        <w:rPr>
          <w:rFonts w:ascii="Times New Roman" w:eastAsia="Times New Roman" w:hAnsi="Times New Roman" w:cs="Times New Roman"/>
          <w:color w:val="363636"/>
          <w:sz w:val="24"/>
          <w:szCs w:val="24"/>
          <w:lang w:eastAsia="uk-UA"/>
        </w:rPr>
        <w:t xml:space="preserve"> М.А. персонально скеровано відповідне повідомлення про необхідність прибуття 04 грудня</w:t>
      </w:r>
      <w:r w:rsidRPr="00E24393">
        <w:rPr>
          <w:rFonts w:ascii="Times New Roman" w:eastAsia="Times New Roman" w:hAnsi="Times New Roman" w:cs="Times New Roman"/>
          <w:color w:val="363636"/>
          <w:sz w:val="24"/>
          <w:szCs w:val="24"/>
          <w:lang w:eastAsia="uk-UA"/>
        </w:rPr>
        <w:br/>
        <w:t xml:space="preserve">2024 року до медичного закладу для проходження обстеження, з яким його особисто ознайомлено під підпис 26 листопада 2024 року. Однак,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до медичного закладу для проходження обстеження у визначену дату не прибув.</w:t>
      </w:r>
    </w:p>
    <w:p w14:paraId="27446FC4"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До Черкаської обласної прокуратури 16 грудня 2024 року повторно надійшов лист Генеральної інспекції Офісу Генерального прокурора</w:t>
      </w:r>
      <w:r w:rsidRPr="00E24393">
        <w:rPr>
          <w:rFonts w:ascii="Times New Roman" w:eastAsia="Times New Roman" w:hAnsi="Times New Roman" w:cs="Times New Roman"/>
          <w:color w:val="363636"/>
          <w:sz w:val="24"/>
          <w:szCs w:val="24"/>
          <w:lang w:eastAsia="uk-UA"/>
        </w:rPr>
        <w:br/>
        <w:t xml:space="preserve">№ 17/2/1-20401-24, відповідно до якого під час досудового розслідування у кримінальному провадженні № (конфіденційна інформація)  прокурорам органів прокуратури Черкаської області, у тому числі </w:t>
      </w:r>
      <w:proofErr w:type="spellStart"/>
      <w:r w:rsidRPr="00E24393">
        <w:rPr>
          <w:rFonts w:ascii="Times New Roman" w:eastAsia="Times New Roman" w:hAnsi="Times New Roman" w:cs="Times New Roman"/>
          <w:color w:val="363636"/>
          <w:sz w:val="24"/>
          <w:szCs w:val="24"/>
          <w:lang w:eastAsia="uk-UA"/>
        </w:rPr>
        <w:t>Лисику</w:t>
      </w:r>
      <w:proofErr w:type="spellEnd"/>
      <w:r w:rsidRPr="00E24393">
        <w:rPr>
          <w:rFonts w:ascii="Times New Roman" w:eastAsia="Times New Roman" w:hAnsi="Times New Roman" w:cs="Times New Roman"/>
          <w:color w:val="363636"/>
          <w:sz w:val="24"/>
          <w:szCs w:val="24"/>
          <w:lang w:eastAsia="uk-UA"/>
        </w:rPr>
        <w:t xml:space="preserve"> М.А., необхідно прибути до закладу охорони здоров’я для проходження обстеження в умовах стаціонару у період з 18 грудня 2024 року до 17 січня 2025 року.</w:t>
      </w:r>
    </w:p>
    <w:p w14:paraId="0780683B"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Виконувачем обов’язків керівника Черкаської обласної прокуратури 18 грудня 2024 року № 07-913 вих-24 прокурору </w:t>
      </w:r>
      <w:proofErr w:type="spellStart"/>
      <w:r w:rsidRPr="00E24393">
        <w:rPr>
          <w:rFonts w:ascii="Times New Roman" w:eastAsia="Times New Roman" w:hAnsi="Times New Roman" w:cs="Times New Roman"/>
          <w:color w:val="363636"/>
          <w:sz w:val="24"/>
          <w:szCs w:val="24"/>
          <w:lang w:eastAsia="uk-UA"/>
        </w:rPr>
        <w:t>Лисику</w:t>
      </w:r>
      <w:proofErr w:type="spellEnd"/>
      <w:r w:rsidRPr="00E24393">
        <w:rPr>
          <w:rFonts w:ascii="Times New Roman" w:eastAsia="Times New Roman" w:hAnsi="Times New Roman" w:cs="Times New Roman"/>
          <w:color w:val="363636"/>
          <w:sz w:val="24"/>
          <w:szCs w:val="24"/>
          <w:lang w:eastAsia="uk-UA"/>
        </w:rPr>
        <w:t xml:space="preserve"> М.А. персонально скеровано відповідне повідомлення з роз’ясненням наслідків відмови від проходження медичного огляду, з яким його ознайомлено під підпис 18 грудня 2024 року.</w:t>
      </w:r>
    </w:p>
    <w:p w14:paraId="642B517C"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Далі прокурора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листом від 09 січня 2025 року № 07-45вих-25 повторно повідомлено про необхідність прибуття до медичного закладу для проходження обстеження у період з 18 грудня 2024 року до 17 січня 2025 року, з яким його ознайомлено під підпис 10 січня 2025 року. Одночасно у листі прокурору </w:t>
      </w:r>
      <w:proofErr w:type="spellStart"/>
      <w:r w:rsidRPr="00E24393">
        <w:rPr>
          <w:rFonts w:ascii="Times New Roman" w:eastAsia="Times New Roman" w:hAnsi="Times New Roman" w:cs="Times New Roman"/>
          <w:color w:val="363636"/>
          <w:sz w:val="24"/>
          <w:szCs w:val="24"/>
          <w:lang w:eastAsia="uk-UA"/>
        </w:rPr>
        <w:t>Лисику</w:t>
      </w:r>
      <w:proofErr w:type="spellEnd"/>
      <w:r w:rsidRPr="00E24393">
        <w:rPr>
          <w:rFonts w:ascii="Times New Roman" w:eastAsia="Times New Roman" w:hAnsi="Times New Roman" w:cs="Times New Roman"/>
          <w:color w:val="363636"/>
          <w:sz w:val="24"/>
          <w:szCs w:val="24"/>
          <w:lang w:eastAsia="uk-UA"/>
        </w:rPr>
        <w:t xml:space="preserve"> М.А. надано роз’яснення окремих положень Кодексу професійної етики і поведінки прокурорів, затвердженого 27 квітня 2017 року Всеукраїнською конференцією прокурорів (далі – Кодекс) щодо необхідності дотримання професійної честі і гідності, сприяння підвищенню авторитету прокуратури.</w:t>
      </w:r>
    </w:p>
    <w:p w14:paraId="6CE1E8C5"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lastRenderedPageBreak/>
        <w:t xml:space="preserve">Окрім цього, 13 січня 2025 року Черкаська обласна прокуратура отримала лист Генеральної інспекції Офісу Генерального прокурора від 09 січня 2025 року № 17/2/1-20401-24, в якому зазначено, що в межах кримінального провадження </w:t>
      </w:r>
      <w:proofErr w:type="spellStart"/>
      <w:r w:rsidRPr="00E24393">
        <w:rPr>
          <w:rFonts w:ascii="Times New Roman" w:eastAsia="Times New Roman" w:hAnsi="Times New Roman" w:cs="Times New Roman"/>
          <w:color w:val="363636"/>
          <w:sz w:val="24"/>
          <w:szCs w:val="24"/>
          <w:lang w:eastAsia="uk-UA"/>
        </w:rPr>
        <w:t>Лисику</w:t>
      </w:r>
      <w:proofErr w:type="spellEnd"/>
      <w:r w:rsidRPr="00E24393">
        <w:rPr>
          <w:rFonts w:ascii="Times New Roman" w:eastAsia="Times New Roman" w:hAnsi="Times New Roman" w:cs="Times New Roman"/>
          <w:color w:val="363636"/>
          <w:sz w:val="24"/>
          <w:szCs w:val="24"/>
          <w:lang w:eastAsia="uk-UA"/>
        </w:rPr>
        <w:t xml:space="preserve"> М.А. необхідно прибути до медичного закладу у період з 10 до 18 січня 2025 року.</w:t>
      </w:r>
    </w:p>
    <w:p w14:paraId="31ABCEE5"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Виконувачем обов’язків керівника Черкаської обласної прокуратури 14 січня 2025 року № 07-73вих-25 прокурору </w:t>
      </w:r>
      <w:proofErr w:type="spellStart"/>
      <w:r w:rsidRPr="00E24393">
        <w:rPr>
          <w:rFonts w:ascii="Times New Roman" w:eastAsia="Times New Roman" w:hAnsi="Times New Roman" w:cs="Times New Roman"/>
          <w:color w:val="363636"/>
          <w:sz w:val="24"/>
          <w:szCs w:val="24"/>
          <w:lang w:eastAsia="uk-UA"/>
        </w:rPr>
        <w:t>Лисику</w:t>
      </w:r>
      <w:proofErr w:type="spellEnd"/>
      <w:r w:rsidRPr="00E24393">
        <w:rPr>
          <w:rFonts w:ascii="Times New Roman" w:eastAsia="Times New Roman" w:hAnsi="Times New Roman" w:cs="Times New Roman"/>
          <w:color w:val="363636"/>
          <w:sz w:val="24"/>
          <w:szCs w:val="24"/>
          <w:lang w:eastAsia="uk-UA"/>
        </w:rPr>
        <w:t xml:space="preserve"> М.А. персонально скеровано відповідне повідомлення з роз’ясненням наслідків відмови від проходження медичного огляду. Прокурора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з вказаним листом ознайомлено під підпис 14 січня 2025 року.</w:t>
      </w:r>
    </w:p>
    <w:p w14:paraId="272CEE73"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Встановлено, що у період з 18 грудня 2024 року до 18 січня 2025 року</w:t>
      </w:r>
      <w:r w:rsidRPr="00E24393">
        <w:rPr>
          <w:rFonts w:ascii="Times New Roman" w:eastAsia="Times New Roman" w:hAnsi="Times New Roman" w:cs="Times New Roman"/>
          <w:color w:val="363636"/>
          <w:sz w:val="24"/>
          <w:szCs w:val="24"/>
          <w:lang w:eastAsia="uk-UA"/>
        </w:rPr>
        <w:br/>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на стаціонарному чи амбулаторному лікуванні не перебував. Разом з тим, згідно з наказом виконувача обов’язків керівника Черкаської обласної прокуратури від 29 листопада 2024 року № 1115-в, а також наказом від 13 січня 2025 року № 28-в, </w:t>
      </w:r>
      <w:proofErr w:type="spellStart"/>
      <w:r w:rsidRPr="00E24393">
        <w:rPr>
          <w:rFonts w:ascii="Times New Roman" w:eastAsia="Times New Roman" w:hAnsi="Times New Roman" w:cs="Times New Roman"/>
          <w:color w:val="363636"/>
          <w:sz w:val="24"/>
          <w:szCs w:val="24"/>
          <w:lang w:eastAsia="uk-UA"/>
        </w:rPr>
        <w:t>Лисику</w:t>
      </w:r>
      <w:proofErr w:type="spellEnd"/>
      <w:r w:rsidRPr="00E24393">
        <w:rPr>
          <w:rFonts w:ascii="Times New Roman" w:eastAsia="Times New Roman" w:hAnsi="Times New Roman" w:cs="Times New Roman"/>
          <w:color w:val="363636"/>
          <w:sz w:val="24"/>
          <w:szCs w:val="24"/>
          <w:lang w:eastAsia="uk-UA"/>
        </w:rPr>
        <w:t xml:space="preserve"> М.А. надано відпустки: з 04 до 06 грудня 2024 року та з 16 до 31 січня 2025 року. Вказані відпустки могли бути використані ним для проходження медичного огляду. Також відповідно до даних порталу Пенсійного фонду України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на лікуванні не перебував.</w:t>
      </w:r>
    </w:p>
    <w:p w14:paraId="01C481A8"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Постановою старшого слідчого ГСУ Державного бюро розслідувань</w:t>
      </w:r>
      <w:r w:rsidRPr="00E24393">
        <w:rPr>
          <w:rFonts w:ascii="Times New Roman" w:eastAsia="Times New Roman" w:hAnsi="Times New Roman" w:cs="Times New Roman"/>
          <w:color w:val="363636"/>
          <w:sz w:val="24"/>
          <w:szCs w:val="24"/>
          <w:lang w:eastAsia="uk-UA"/>
        </w:rPr>
        <w:br/>
        <w:t>від 31 січня 2025 року у вказаному кримінальному провадженні працівників </w:t>
      </w:r>
      <w:bookmarkStart w:id="0" w:name="_Hlk211847075"/>
      <w:r w:rsidRPr="00E24393">
        <w:rPr>
          <w:rFonts w:ascii="Times New Roman" w:eastAsia="Times New Roman" w:hAnsi="Times New Roman" w:cs="Times New Roman"/>
          <w:color w:val="363636"/>
          <w:sz w:val="24"/>
          <w:szCs w:val="24"/>
          <w:lang w:eastAsia="uk-UA"/>
        </w:rPr>
        <w:t>    </w:t>
      </w:r>
      <w:bookmarkEnd w:id="0"/>
      <w:r w:rsidRPr="00E24393">
        <w:rPr>
          <w:rFonts w:ascii="Times New Roman" w:eastAsia="Times New Roman" w:hAnsi="Times New Roman" w:cs="Times New Roman"/>
          <w:color w:val="363636"/>
          <w:sz w:val="24"/>
          <w:szCs w:val="24"/>
          <w:lang w:eastAsia="uk-UA"/>
        </w:rPr>
        <w:t>ДУ «</w:t>
      </w:r>
      <w:proofErr w:type="spellStart"/>
      <w:r w:rsidRPr="00E24393">
        <w:rPr>
          <w:rFonts w:ascii="Times New Roman" w:eastAsia="Times New Roman" w:hAnsi="Times New Roman" w:cs="Times New Roman"/>
          <w:color w:val="363636"/>
          <w:sz w:val="24"/>
          <w:szCs w:val="24"/>
          <w:lang w:eastAsia="uk-UA"/>
        </w:rPr>
        <w:t>Укрдержндімспі</w:t>
      </w:r>
      <w:proofErr w:type="spellEnd"/>
      <w:r w:rsidRPr="00E24393">
        <w:rPr>
          <w:rFonts w:ascii="Times New Roman" w:eastAsia="Times New Roman" w:hAnsi="Times New Roman" w:cs="Times New Roman"/>
          <w:color w:val="363636"/>
          <w:sz w:val="24"/>
          <w:szCs w:val="24"/>
          <w:lang w:eastAsia="uk-UA"/>
        </w:rPr>
        <w:t xml:space="preserve">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w:t>
      </w:r>
      <w:proofErr w:type="spellStart"/>
      <w:r w:rsidRPr="00E24393">
        <w:rPr>
          <w:rFonts w:ascii="Times New Roman" w:eastAsia="Times New Roman" w:hAnsi="Times New Roman" w:cs="Times New Roman"/>
          <w:color w:val="363636"/>
          <w:sz w:val="24"/>
          <w:szCs w:val="24"/>
          <w:lang w:eastAsia="uk-UA"/>
        </w:rPr>
        <w:t>Лисику</w:t>
      </w:r>
      <w:proofErr w:type="spellEnd"/>
      <w:r w:rsidRPr="00E24393">
        <w:rPr>
          <w:rFonts w:ascii="Times New Roman" w:eastAsia="Times New Roman" w:hAnsi="Times New Roman" w:cs="Times New Roman"/>
          <w:color w:val="363636"/>
          <w:sz w:val="24"/>
          <w:szCs w:val="24"/>
          <w:lang w:eastAsia="uk-UA"/>
        </w:rPr>
        <w:t xml:space="preserve"> М.А.</w:t>
      </w:r>
    </w:p>
    <w:p w14:paraId="6AAEAF45"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На виконання вказаної постанови на адресу Офісу Генерального прокурора надійшов лист ДУ «</w:t>
      </w:r>
      <w:proofErr w:type="spellStart"/>
      <w:r w:rsidRPr="00E24393">
        <w:rPr>
          <w:rFonts w:ascii="Times New Roman" w:eastAsia="Times New Roman" w:hAnsi="Times New Roman" w:cs="Times New Roman"/>
          <w:color w:val="363636"/>
          <w:sz w:val="24"/>
          <w:szCs w:val="24"/>
          <w:lang w:eastAsia="uk-UA"/>
        </w:rPr>
        <w:t>Укрдержндімспі</w:t>
      </w:r>
      <w:proofErr w:type="spellEnd"/>
      <w:r w:rsidRPr="00E24393">
        <w:rPr>
          <w:rFonts w:ascii="Times New Roman" w:eastAsia="Times New Roman" w:hAnsi="Times New Roman" w:cs="Times New Roman"/>
          <w:color w:val="363636"/>
          <w:sz w:val="24"/>
          <w:szCs w:val="24"/>
          <w:lang w:eastAsia="uk-UA"/>
        </w:rPr>
        <w:t xml:space="preserve"> МОЗ України» від 27 березня 2025 року</w:t>
      </w:r>
      <w:r w:rsidRPr="00E24393">
        <w:rPr>
          <w:rFonts w:ascii="Times New Roman" w:eastAsia="Times New Roman" w:hAnsi="Times New Roman" w:cs="Times New Roman"/>
          <w:color w:val="363636"/>
          <w:sz w:val="24"/>
          <w:szCs w:val="24"/>
          <w:lang w:eastAsia="uk-UA"/>
        </w:rPr>
        <w:br/>
        <w:t>№ 598/01-18 про необхідність прибуття для проходження обстеження в умовах стаціонару медичного закладу окремих прокурорів, зокрема й прокурора</w:t>
      </w:r>
      <w:r w:rsidRPr="00E24393">
        <w:rPr>
          <w:rFonts w:ascii="Times New Roman" w:eastAsia="Times New Roman" w:hAnsi="Times New Roman" w:cs="Times New Roman"/>
          <w:color w:val="363636"/>
          <w:sz w:val="24"/>
          <w:szCs w:val="24"/>
          <w:lang w:eastAsia="uk-UA"/>
        </w:rPr>
        <w:br/>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w:t>
      </w:r>
    </w:p>
    <w:p w14:paraId="4A86CE79"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Надалі до Черкаської обласної прокуратури надійшов лист за підписом заступника Генерального прокурора ОСОБА_4 від 16 квітня 2025 року</w:t>
      </w:r>
      <w:r w:rsidRPr="00E24393">
        <w:rPr>
          <w:rFonts w:ascii="Times New Roman" w:eastAsia="Times New Roman" w:hAnsi="Times New Roman" w:cs="Times New Roman"/>
          <w:color w:val="363636"/>
          <w:sz w:val="24"/>
          <w:szCs w:val="24"/>
          <w:lang w:eastAsia="uk-UA"/>
        </w:rPr>
        <w:br/>
        <w:t xml:space="preserve">№ 31/2/1-33267вих-25, в якому вказано, що в межах кримінального провадження </w:t>
      </w:r>
      <w:proofErr w:type="spellStart"/>
      <w:r w:rsidRPr="00E24393">
        <w:rPr>
          <w:rFonts w:ascii="Times New Roman" w:eastAsia="Times New Roman" w:hAnsi="Times New Roman" w:cs="Times New Roman"/>
          <w:color w:val="363636"/>
          <w:sz w:val="24"/>
          <w:szCs w:val="24"/>
          <w:lang w:eastAsia="uk-UA"/>
        </w:rPr>
        <w:t>Лисику</w:t>
      </w:r>
      <w:proofErr w:type="spellEnd"/>
      <w:r w:rsidRPr="00E24393">
        <w:rPr>
          <w:rFonts w:ascii="Times New Roman" w:eastAsia="Times New Roman" w:hAnsi="Times New Roman" w:cs="Times New Roman"/>
          <w:color w:val="363636"/>
          <w:sz w:val="24"/>
          <w:szCs w:val="24"/>
          <w:lang w:eastAsia="uk-UA"/>
        </w:rPr>
        <w:t xml:space="preserve"> М.А. необхідно прибути до закладу охорони здоров’я для проходження обстеження в умовах стаціонару у період з 14 квітня до 29 травня 2025 року.</w:t>
      </w:r>
    </w:p>
    <w:p w14:paraId="30ABD1B9"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Згідно наявної у Черкаській обласній прокуратурі інформації</w:t>
      </w:r>
      <w:r w:rsidRPr="00E24393">
        <w:rPr>
          <w:rFonts w:ascii="Times New Roman" w:eastAsia="Times New Roman" w:hAnsi="Times New Roman" w:cs="Times New Roman"/>
          <w:color w:val="363636"/>
          <w:sz w:val="24"/>
          <w:szCs w:val="24"/>
          <w:lang w:eastAsia="uk-UA"/>
        </w:rPr>
        <w:br/>
        <w:t xml:space="preserve">з 21 до 25 квітня 2025 року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перебував на лікарняному, що підтверджується відповідними листами непрацездатності.</w:t>
      </w:r>
    </w:p>
    <w:p w14:paraId="4A9970E9"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Виконувачем обов’язків керівника Черкаської обласної прокуратури</w:t>
      </w:r>
      <w:r w:rsidRPr="00E24393">
        <w:rPr>
          <w:rFonts w:ascii="Times New Roman" w:eastAsia="Times New Roman" w:hAnsi="Times New Roman" w:cs="Times New Roman"/>
          <w:color w:val="363636"/>
          <w:sz w:val="24"/>
          <w:szCs w:val="24"/>
          <w:lang w:eastAsia="uk-UA"/>
        </w:rPr>
        <w:br/>
      </w:r>
      <w:proofErr w:type="spellStart"/>
      <w:r w:rsidRPr="00E24393">
        <w:rPr>
          <w:rFonts w:ascii="Times New Roman" w:eastAsia="Times New Roman" w:hAnsi="Times New Roman" w:cs="Times New Roman"/>
          <w:color w:val="363636"/>
          <w:sz w:val="24"/>
          <w:szCs w:val="24"/>
          <w:lang w:eastAsia="uk-UA"/>
        </w:rPr>
        <w:t>Лисику</w:t>
      </w:r>
      <w:proofErr w:type="spellEnd"/>
      <w:r w:rsidRPr="00E24393">
        <w:rPr>
          <w:rFonts w:ascii="Times New Roman" w:eastAsia="Times New Roman" w:hAnsi="Times New Roman" w:cs="Times New Roman"/>
          <w:color w:val="363636"/>
          <w:sz w:val="24"/>
          <w:szCs w:val="24"/>
          <w:lang w:eastAsia="uk-UA"/>
        </w:rPr>
        <w:t xml:space="preserve"> М.А. 28 квітня 2025 року </w:t>
      </w:r>
      <w:proofErr w:type="spellStart"/>
      <w:r w:rsidRPr="00E24393">
        <w:rPr>
          <w:rFonts w:ascii="Times New Roman" w:eastAsia="Times New Roman" w:hAnsi="Times New Roman" w:cs="Times New Roman"/>
          <w:color w:val="363636"/>
          <w:sz w:val="24"/>
          <w:szCs w:val="24"/>
          <w:lang w:eastAsia="uk-UA"/>
        </w:rPr>
        <w:t>вручено</w:t>
      </w:r>
      <w:proofErr w:type="spellEnd"/>
      <w:r w:rsidRPr="00E24393">
        <w:rPr>
          <w:rFonts w:ascii="Times New Roman" w:eastAsia="Times New Roman" w:hAnsi="Times New Roman" w:cs="Times New Roman"/>
          <w:color w:val="363636"/>
          <w:sz w:val="24"/>
          <w:szCs w:val="24"/>
          <w:lang w:eastAsia="uk-UA"/>
        </w:rPr>
        <w:t xml:space="preserve"> персональне повідомлення про необхідність прибуття до медичного закладу у вказаний період із роз’ясненням необхідності дотримання правил прокурорської етики і наслідків відмови від проходження медичного огляду, з якими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ознайомився під підпис.</w:t>
      </w:r>
    </w:p>
    <w:p w14:paraId="7B8D7827"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Таким чином установлено, що прокурор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був належним чином повідомлений про необхідність проходження медичного огляду.</w:t>
      </w:r>
    </w:p>
    <w:p w14:paraId="7D476461"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Проте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до медичного закладу не з’явився, медичного огляду не пройшов.</w:t>
      </w:r>
    </w:p>
    <w:p w14:paraId="36E2D2F4"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Будь-яких об’єктивних обставин, які б перешкоджали або унеможливлювали його прибуття до медичного закладу, не було.</w:t>
      </w:r>
    </w:p>
    <w:p w14:paraId="36C39BE7"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lastRenderedPageBreak/>
        <w:t xml:space="preserve">Отже, діями, що суперечать вимогам та правилам прокурорської етики,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дискредитував себе як працівника органів прокуратури, завдав шкоди авторитету прокуратури як державної інституції.</w:t>
      </w:r>
    </w:p>
    <w:p w14:paraId="0940CEC7"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Небажання прокурора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пройти медичне обстеження у межах досудового розслідування для перевірки законності встановлення йому II групи інвалідності скомпрометувало його як представника держави та підірвало довіру до органів прокуратури загалом.</w:t>
      </w:r>
    </w:p>
    <w:p w14:paraId="16496450"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Дії прокурора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та інших прокурорів розцінюються суспільством та трактуються медіа як спосіб уникнення відповідальності, пов’язаної з незаконним встановленням інвалідності та безпідставним отриманням пенсійних виплат.</w:t>
      </w:r>
    </w:p>
    <w:p w14:paraId="189A177F"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За результатами службового розслідування 09 грудня 2024 року складено висновок службового розслідування щодо перевірки можливого зловживання прокурорами органів прокуратури під час отримання статусу особи з інвалідністю, який затверджено 13 грудня 2024 року виконувачем обов’язків Генерального прокурора, згідно якого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Виявлену під час службового розслідування інформацію про можливу необґрунтованість встановлення прокурорам інвалідності, у тому числі МСЕК не за місцем проживання спрямовано до управління процесуального керівництва досудовим розслідуванням та підтримання публічного обвинувачення Генеральної інспекції для подальшої перевірки в межах кримінального провадження № (конфіденційна інформація). Прокурорам Офісу Генерального прокурора, якими здійснюється процесуальне керівництво у кримінальних провадженнях №№ (конфіденційна інформація)  у разі отримання під час досудового розслідування відомостей, які вказують на наявність ознак дисциплінарного проступку в діях прокурорів з інвалідністю, необхідно ініціювати їх дисциплінарну відповідальність в межах строку, визначеного у ч. 4 ст. 48 Закону України «Про прокуратуру».</w:t>
      </w:r>
    </w:p>
    <w:p w14:paraId="6A843315"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За результатами службового розслідування 10 червня 2025 року складено висновок службового розслідування за фактом можливого вчинення прокурором Черкаської окружної прокуратури Черкаської області </w:t>
      </w:r>
      <w:proofErr w:type="spellStart"/>
      <w:r w:rsidRPr="00E24393">
        <w:rPr>
          <w:rFonts w:ascii="Times New Roman" w:eastAsia="Times New Roman" w:hAnsi="Times New Roman" w:cs="Times New Roman"/>
          <w:color w:val="363636"/>
          <w:sz w:val="24"/>
          <w:szCs w:val="24"/>
          <w:lang w:eastAsia="uk-UA"/>
        </w:rPr>
        <w:t>Лисиком</w:t>
      </w:r>
      <w:proofErr w:type="spellEnd"/>
      <w:r w:rsidRPr="00E24393">
        <w:rPr>
          <w:rFonts w:ascii="Times New Roman" w:eastAsia="Times New Roman" w:hAnsi="Times New Roman" w:cs="Times New Roman"/>
          <w:color w:val="363636"/>
          <w:sz w:val="24"/>
          <w:szCs w:val="24"/>
          <w:lang w:eastAsia="uk-UA"/>
        </w:rPr>
        <w:t xml:space="preserve"> М.А.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згідно з яким під час службового розслідування підтверджено наявність фактів, що стали підставою для скерування виконувачем обов’язків керівника Черкаської обласної прокуратури 17 квітня 2025 року за</w:t>
      </w:r>
      <w:r w:rsidRPr="00E24393">
        <w:rPr>
          <w:rFonts w:ascii="Times New Roman" w:eastAsia="Times New Roman" w:hAnsi="Times New Roman" w:cs="Times New Roman"/>
          <w:color w:val="363636"/>
          <w:sz w:val="24"/>
          <w:szCs w:val="24"/>
          <w:lang w:eastAsia="uk-UA"/>
        </w:rPr>
        <w:br/>
        <w:t xml:space="preserve">№ 07-359вих-25 до КДКП дисциплінарної скарги стосовно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про вчинення дисциплінарного проступку.</w:t>
      </w:r>
    </w:p>
    <w:p w14:paraId="6CA8A590" w14:textId="77777777" w:rsidR="00E24393" w:rsidRPr="00E24393" w:rsidRDefault="00E24393" w:rsidP="00E24393">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w:t>
      </w:r>
    </w:p>
    <w:p w14:paraId="1CE46599" w14:textId="77777777" w:rsidR="00E24393" w:rsidRPr="00E24393" w:rsidRDefault="00E24393" w:rsidP="00E2439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b/>
          <w:bCs/>
          <w:color w:val="363636"/>
          <w:sz w:val="24"/>
          <w:szCs w:val="24"/>
          <w:lang w:eastAsia="uk-UA"/>
        </w:rPr>
        <w:t>5. Пояснення прокурора</w:t>
      </w:r>
    </w:p>
    <w:p w14:paraId="011A61CC" w14:textId="77777777" w:rsidR="00E24393" w:rsidRPr="00E24393" w:rsidRDefault="00E24393" w:rsidP="00E2439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b/>
          <w:bCs/>
          <w:color w:val="363636"/>
          <w:sz w:val="20"/>
          <w:szCs w:val="20"/>
          <w:lang w:eastAsia="uk-UA"/>
        </w:rPr>
        <w:t> </w:t>
      </w:r>
    </w:p>
    <w:p w14:paraId="6C267FF6"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Прокурором </w:t>
      </w:r>
      <w:proofErr w:type="spellStart"/>
      <w:r w:rsidRPr="00E24393">
        <w:rPr>
          <w:rFonts w:ascii="Times New Roman" w:eastAsia="Times New Roman" w:hAnsi="Times New Roman" w:cs="Times New Roman"/>
          <w:color w:val="363636"/>
          <w:sz w:val="24"/>
          <w:szCs w:val="24"/>
          <w:lang w:eastAsia="uk-UA"/>
        </w:rPr>
        <w:t>Лисиком</w:t>
      </w:r>
      <w:proofErr w:type="spellEnd"/>
      <w:r w:rsidRPr="00E24393">
        <w:rPr>
          <w:rFonts w:ascii="Times New Roman" w:eastAsia="Times New Roman" w:hAnsi="Times New Roman" w:cs="Times New Roman"/>
          <w:color w:val="363636"/>
          <w:sz w:val="24"/>
          <w:szCs w:val="24"/>
          <w:lang w:eastAsia="uk-UA"/>
        </w:rPr>
        <w:t xml:space="preserve"> М.А. надано пояснення щодо обставин, викладених у дисциплінарній скарзі.</w:t>
      </w:r>
    </w:p>
    <w:p w14:paraId="1C07EAB2"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Зокрема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повідомив, що не заперечує факту своєї неявки до    ДУ «</w:t>
      </w:r>
      <w:proofErr w:type="spellStart"/>
      <w:r w:rsidRPr="00E24393">
        <w:rPr>
          <w:rFonts w:ascii="Times New Roman" w:eastAsia="Times New Roman" w:hAnsi="Times New Roman" w:cs="Times New Roman"/>
          <w:color w:val="363636"/>
          <w:sz w:val="24"/>
          <w:szCs w:val="24"/>
          <w:lang w:eastAsia="uk-UA"/>
        </w:rPr>
        <w:t>Укрдержндімспі</w:t>
      </w:r>
      <w:proofErr w:type="spellEnd"/>
      <w:r w:rsidRPr="00E24393">
        <w:rPr>
          <w:rFonts w:ascii="Times New Roman" w:eastAsia="Times New Roman" w:hAnsi="Times New Roman" w:cs="Times New Roman"/>
          <w:color w:val="363636"/>
          <w:sz w:val="24"/>
          <w:szCs w:val="24"/>
          <w:lang w:eastAsia="uk-UA"/>
        </w:rPr>
        <w:t xml:space="preserve"> МОЗ України» у визначені в офіційних листах дати, а також підтвердив, що зазначені листи були йому вручені належним чином.</w:t>
      </w:r>
    </w:p>
    <w:p w14:paraId="76C36416"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lastRenderedPageBreak/>
        <w:t>Водночас, на його переконання, листи, які надходили від керівництва обласної прокуратури, не стосувалися безпосередньої реалізації ним функцій прокурора, не містили посилань на конкретну норму закону, яка б прямо встановлювала його обов’язок прибути до ДУ «</w:t>
      </w:r>
      <w:proofErr w:type="spellStart"/>
      <w:r w:rsidRPr="00E24393">
        <w:rPr>
          <w:rFonts w:ascii="Times New Roman" w:eastAsia="Times New Roman" w:hAnsi="Times New Roman" w:cs="Times New Roman"/>
          <w:color w:val="363636"/>
          <w:sz w:val="24"/>
          <w:szCs w:val="24"/>
          <w:lang w:eastAsia="uk-UA"/>
        </w:rPr>
        <w:t>Укрдержндімспі</w:t>
      </w:r>
      <w:proofErr w:type="spellEnd"/>
      <w:r w:rsidRPr="00E24393">
        <w:rPr>
          <w:rFonts w:ascii="Times New Roman" w:eastAsia="Times New Roman" w:hAnsi="Times New Roman" w:cs="Times New Roman"/>
          <w:color w:val="363636"/>
          <w:sz w:val="24"/>
          <w:szCs w:val="24"/>
          <w:lang w:eastAsia="uk-UA"/>
        </w:rPr>
        <w:t xml:space="preserve"> МОЗ України» для проходження стаціонарного обстеження, та не роз’яснювали правових наслідків невиконання такого розпорядження.</w:t>
      </w:r>
    </w:p>
    <w:p w14:paraId="40E38D63"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Таким чином,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вважав, що вказані листи не можуть розцінюватися як обов’язкові до виконання у межах його службових повноважень, а відтак їх невиконання не може бути кваліфіковане як дисциплінарний проступок.</w:t>
      </w:r>
    </w:p>
    <w:p w14:paraId="74B3F04B"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Стосовно тверджень про нібито дискредитацію органів прокуратури він зазначив, що у засобах масової інформації відсутні будь-які критичні або негативні публікації, які б стосувалися особисто його. За словами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посилання </w:t>
      </w:r>
      <w:proofErr w:type="spellStart"/>
      <w:r w:rsidRPr="00E24393">
        <w:rPr>
          <w:rFonts w:ascii="Times New Roman" w:eastAsia="Times New Roman" w:hAnsi="Times New Roman" w:cs="Times New Roman"/>
          <w:color w:val="363636"/>
          <w:sz w:val="24"/>
          <w:szCs w:val="24"/>
          <w:lang w:eastAsia="uk-UA"/>
        </w:rPr>
        <w:t>Голинського</w:t>
      </w:r>
      <w:proofErr w:type="spellEnd"/>
      <w:r w:rsidRPr="00E24393">
        <w:rPr>
          <w:rFonts w:ascii="Times New Roman" w:eastAsia="Times New Roman" w:hAnsi="Times New Roman" w:cs="Times New Roman"/>
          <w:color w:val="363636"/>
          <w:sz w:val="24"/>
          <w:szCs w:val="24"/>
          <w:lang w:eastAsia="uk-UA"/>
        </w:rPr>
        <w:t xml:space="preserve"> Я.О. на загальний суспільний резонанс щодо питання інвалідності прокурорів не має відношення до його особи.</w:t>
      </w:r>
    </w:p>
    <w:p w14:paraId="36166B93"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Він також повідомив, що жодного разу не викликався безпосередньо медичним закладом для проходження повторного медичного огляду, а самостійно звернень до такого закладу не здійснював.</w:t>
      </w:r>
    </w:p>
    <w:p w14:paraId="1529C9D6"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Прокурор зазначив, що статус особи з інвалідністю було надано йому у віці 31 рік. Підставою для цього стала (конфіденційна інформація). Передувала отриманню зазначеного статусу реформа органів прокуратури, розпочата саме у 2019 році, в межах якої здійснювалася масштабна атестація прокурорів з метою оцінки їх професійної компетентності, доброчесності та відповідності займаним посадам.</w:t>
      </w:r>
    </w:p>
    <w:p w14:paraId="7F30CBA3"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На переконання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проведення такої реформи супроводжувалося значним психологічним напруженням серед працівників органів прокуратури.</w:t>
      </w:r>
    </w:p>
    <w:p w14:paraId="0E013590"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За його словами, процедура встановлення інвалідності йому у 2019 році відбулася у законному порядку, на підставі направлення лікарів для проходження медико-соціальної експертної комісії (МСЕК), без будь-якого впливу з його боку як прокурора.</w:t>
      </w:r>
    </w:p>
    <w:p w14:paraId="5F7086D7"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Після отримання статусу особи з інвалідністю він спочатку отримував соціальну пенсію, подавши відповідну заяву про перерахунок з 2022 року  почав отримувати спеціальну пенсію відповідно до ст. 86 Закону України</w:t>
      </w:r>
      <w:r w:rsidRPr="00E24393">
        <w:rPr>
          <w:rFonts w:ascii="Times New Roman" w:eastAsia="Times New Roman" w:hAnsi="Times New Roman" w:cs="Times New Roman"/>
          <w:color w:val="363636"/>
          <w:sz w:val="24"/>
          <w:szCs w:val="24"/>
          <w:lang w:eastAsia="uk-UA"/>
        </w:rPr>
        <w:br/>
        <w:t>«Про прокуратуру».</w:t>
      </w:r>
    </w:p>
    <w:p w14:paraId="7AF1C26A"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Крім того, питання наявності у нього інвалідності та отримання пенсійних виплат неодноразово ставали предметом публічного оприлюднення під час подання декларацій про доходи.</w:t>
      </w:r>
    </w:p>
    <w:p w14:paraId="27BC5452"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Так,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відповідаючи на запитання членів Комісії, зазначив, що: за 2019 рік (соціальна пенсія) ним задекларовано 28 747 грн; за 2020 рік пенсію не зазначено у декларації НАЗК з технічних причин; за 2021 рік (соціальна пенсія) – 64 256 грн; за 2022 рік (спеціальна пенсія) – 130 931 грн; за 2023 рік (спеціальна пенсія) – 251 160 грн; за 2024 рік (спеціальна пенсія) – 277 960 грн.</w:t>
      </w:r>
    </w:p>
    <w:p w14:paraId="7EFB9258"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Наразі </w:t>
      </w:r>
      <w:proofErr w:type="spellStart"/>
      <w:r w:rsidRPr="00E24393">
        <w:rPr>
          <w:rFonts w:ascii="Times New Roman" w:eastAsia="Times New Roman" w:hAnsi="Times New Roman" w:cs="Times New Roman"/>
          <w:color w:val="363636"/>
          <w:sz w:val="24"/>
          <w:szCs w:val="24"/>
          <w:lang w:eastAsia="uk-UA"/>
        </w:rPr>
        <w:t>Лисиком</w:t>
      </w:r>
      <w:proofErr w:type="spellEnd"/>
      <w:r w:rsidRPr="00E24393">
        <w:rPr>
          <w:rFonts w:ascii="Times New Roman" w:eastAsia="Times New Roman" w:hAnsi="Times New Roman" w:cs="Times New Roman"/>
          <w:color w:val="363636"/>
          <w:sz w:val="24"/>
          <w:szCs w:val="24"/>
          <w:lang w:eastAsia="uk-UA"/>
        </w:rPr>
        <w:t xml:space="preserve"> М.А. оскаржується в судовому порядку рішення</w:t>
      </w:r>
      <w:r w:rsidRPr="00E24393">
        <w:rPr>
          <w:rFonts w:ascii="Times New Roman" w:eastAsia="Times New Roman" w:hAnsi="Times New Roman" w:cs="Times New Roman"/>
          <w:color w:val="363636"/>
          <w:sz w:val="24"/>
          <w:szCs w:val="24"/>
          <w:lang w:eastAsia="uk-UA"/>
        </w:rPr>
        <w:br/>
        <w:t>ДУ «</w:t>
      </w:r>
      <w:proofErr w:type="spellStart"/>
      <w:r w:rsidRPr="00E24393">
        <w:rPr>
          <w:rFonts w:ascii="Times New Roman" w:eastAsia="Times New Roman" w:hAnsi="Times New Roman" w:cs="Times New Roman"/>
          <w:color w:val="363636"/>
          <w:sz w:val="24"/>
          <w:szCs w:val="24"/>
          <w:lang w:eastAsia="uk-UA"/>
        </w:rPr>
        <w:t>Укрдержндімспі</w:t>
      </w:r>
      <w:proofErr w:type="spellEnd"/>
      <w:r w:rsidRPr="00E24393">
        <w:rPr>
          <w:rFonts w:ascii="Times New Roman" w:eastAsia="Times New Roman" w:hAnsi="Times New Roman" w:cs="Times New Roman"/>
          <w:color w:val="363636"/>
          <w:sz w:val="24"/>
          <w:szCs w:val="24"/>
          <w:lang w:eastAsia="uk-UA"/>
        </w:rPr>
        <w:t xml:space="preserve"> МОЗ України» від 29 липня 2025 року про позбавлення його статусу особи з інвалідністю II групи.</w:t>
      </w:r>
    </w:p>
    <w:p w14:paraId="142A41E4"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На його переконання, оскільки він має статус особи з інвалідністю з дитинства, встановлений безстроково, то не підлягає повторному медичному обстеженню. На його </w:t>
      </w:r>
      <w:r w:rsidRPr="00E24393">
        <w:rPr>
          <w:rFonts w:ascii="Times New Roman" w:eastAsia="Times New Roman" w:hAnsi="Times New Roman" w:cs="Times New Roman"/>
          <w:color w:val="363636"/>
          <w:sz w:val="24"/>
          <w:szCs w:val="24"/>
          <w:lang w:eastAsia="uk-UA"/>
        </w:rPr>
        <w:lastRenderedPageBreak/>
        <w:t xml:space="preserve">думку, зазначене питання регулюється </w:t>
      </w:r>
      <w:proofErr w:type="spellStart"/>
      <w:r w:rsidRPr="00E24393">
        <w:rPr>
          <w:rFonts w:ascii="Times New Roman" w:eastAsia="Times New Roman" w:hAnsi="Times New Roman" w:cs="Times New Roman"/>
          <w:color w:val="363636"/>
          <w:sz w:val="24"/>
          <w:szCs w:val="24"/>
          <w:lang w:eastAsia="uk-UA"/>
        </w:rPr>
        <w:t>абз</w:t>
      </w:r>
      <w:proofErr w:type="spellEnd"/>
      <w:r w:rsidRPr="00E24393">
        <w:rPr>
          <w:rFonts w:ascii="Times New Roman" w:eastAsia="Times New Roman" w:hAnsi="Times New Roman" w:cs="Times New Roman"/>
          <w:color w:val="363636"/>
          <w:sz w:val="24"/>
          <w:szCs w:val="24"/>
          <w:lang w:eastAsia="uk-UA"/>
        </w:rPr>
        <w:t>. 14 п. 3 Постанови Кабінету Міністрів України від 15 листопада 2024 року № 1338 «Деякі питання запровадження оцінювання повсякденного функціонування особи».</w:t>
      </w:r>
    </w:p>
    <w:p w14:paraId="342E8E7D"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вважає, що дисциплінарна скарга є безпідставною, оскільки наведені у ній відомості не свідчать про вчинення ним дій, які порочать звання прокурора, можуть викликати сумнів у його об’єктивності, неупередженості та незалежності, а також не містять даних про порушення ним правил прокурорської етики, у тому числі системного характеру.</w:t>
      </w:r>
    </w:p>
    <w:p w14:paraId="791D0FE6"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З урахуванням викладеного, а також беручи до уваги, що він мав статус особи з інвалідністю,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наголосив на відсутності у його діях будь-яких ознак дисциплінарного проступку.</w:t>
      </w:r>
    </w:p>
    <w:p w14:paraId="6AF7D720" w14:textId="77777777" w:rsidR="00E24393" w:rsidRPr="00E24393" w:rsidRDefault="00E24393" w:rsidP="00E24393">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w:t>
      </w:r>
    </w:p>
    <w:p w14:paraId="4104C81B" w14:textId="77777777" w:rsidR="00E24393" w:rsidRPr="00E24393" w:rsidRDefault="00E24393" w:rsidP="00E2439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b/>
          <w:bCs/>
          <w:color w:val="363636"/>
          <w:sz w:val="24"/>
          <w:szCs w:val="24"/>
          <w:lang w:eastAsia="uk-UA"/>
        </w:rPr>
        <w:t>6. Пояснення представників скаржника</w:t>
      </w:r>
    </w:p>
    <w:p w14:paraId="6F7D99C9" w14:textId="77777777" w:rsidR="00E24393" w:rsidRPr="00E24393" w:rsidRDefault="00E24393" w:rsidP="00E2439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b/>
          <w:bCs/>
          <w:color w:val="363636"/>
          <w:sz w:val="20"/>
          <w:szCs w:val="20"/>
          <w:lang w:eastAsia="uk-UA"/>
        </w:rPr>
        <w:t> </w:t>
      </w:r>
    </w:p>
    <w:p w14:paraId="40819607"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Представник скаржника – перший заступник керівника Черкаської обласної прокуратури ОСОБА_1 зазначив, що дисциплінарну скаргу та висновок члена Комісії підтримує у повному обсязі. Він наголосив, що за результатами проведеного службового розслідування Черкаською обласною прокуратурою встановлено факти порушення прокурором </w:t>
      </w:r>
      <w:proofErr w:type="spellStart"/>
      <w:r w:rsidRPr="00E24393">
        <w:rPr>
          <w:rFonts w:ascii="Times New Roman" w:eastAsia="Times New Roman" w:hAnsi="Times New Roman" w:cs="Times New Roman"/>
          <w:color w:val="363636"/>
          <w:sz w:val="24"/>
          <w:szCs w:val="24"/>
          <w:lang w:eastAsia="uk-UA"/>
        </w:rPr>
        <w:t>Лисиком</w:t>
      </w:r>
      <w:proofErr w:type="spellEnd"/>
      <w:r w:rsidRPr="00E24393">
        <w:rPr>
          <w:rFonts w:ascii="Times New Roman" w:eastAsia="Times New Roman" w:hAnsi="Times New Roman" w:cs="Times New Roman"/>
          <w:color w:val="363636"/>
          <w:sz w:val="24"/>
          <w:szCs w:val="24"/>
          <w:lang w:eastAsia="uk-UA"/>
        </w:rPr>
        <w:t xml:space="preserve"> М.А. вимог Закону</w:t>
      </w:r>
      <w:r w:rsidRPr="00E24393">
        <w:rPr>
          <w:rFonts w:ascii="Times New Roman" w:eastAsia="Times New Roman" w:hAnsi="Times New Roman" w:cs="Times New Roman"/>
          <w:color w:val="363636"/>
          <w:sz w:val="24"/>
          <w:szCs w:val="24"/>
          <w:lang w:eastAsia="uk-UA"/>
        </w:rPr>
        <w:br/>
        <w:t>№ 1697-VII та Кодексу професійної етики і поведінки прокурорів, що свідчить про наявність у його діях ознак дисциплінарного проступку.</w:t>
      </w:r>
    </w:p>
    <w:p w14:paraId="4665547F"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Також зазначив, що окремі прокурори органів прокуратури Черкаської області пройшли переогляд у медичному закладі, за результатами якого підтверджено наявність інвалідності. Водночас прокурор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до керівництва обласної прокуратури із проханням про сприяння у прибутті до медичного закладу та проходженні переогляду не звертався.</w:t>
      </w:r>
    </w:p>
    <w:p w14:paraId="386770B1"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Представник скаржника – начальник відділу роботи з кадрами та державної служби Черкаської обласної прокуратури ОСОБА_2 звернула увагу, що питання набуття прокурорами статусу інвалідності отримало широке висвітлення у засобах масової інформації, що негативно позначилося на діловій репутації органів прокуратури як державної інституції.</w:t>
      </w:r>
    </w:p>
    <w:p w14:paraId="735B06FF"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Вона також зазначила, що з Офісу Генерального прокурора надходили листи, в яких містилася інформація про кримінальне провадження з цього питання та наведено конкретний перелік прокурорів, які зобов’язані були з’явитися до медичного закладу для проходження переогляду. У зазначених листах роз’яснювалися й наслідки неявки. Листи виконувача обов’язків керівника обласної прокуратури майже дослівно відтворювали зміст таких листів і їх доведено до відома прокурорів, у тому числі і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Таким чином, зазначені документи були офіційним інструментом забезпечення належного виконання вимог закону та сприяння прокурорам у підтвердженні законності встановлених груп інвалідності.</w:t>
      </w:r>
    </w:p>
    <w:p w14:paraId="06285688" w14:textId="77777777" w:rsidR="00E24393" w:rsidRPr="00E24393" w:rsidRDefault="00E24393" w:rsidP="00E2439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b/>
          <w:bCs/>
          <w:color w:val="363636"/>
          <w:sz w:val="24"/>
          <w:szCs w:val="24"/>
          <w:lang w:eastAsia="uk-UA"/>
        </w:rPr>
        <w:t> </w:t>
      </w:r>
    </w:p>
    <w:p w14:paraId="548C567A" w14:textId="77777777" w:rsidR="00E24393" w:rsidRPr="00E24393" w:rsidRDefault="00E24393" w:rsidP="00E2439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b/>
          <w:bCs/>
          <w:color w:val="363636"/>
          <w:sz w:val="24"/>
          <w:szCs w:val="24"/>
          <w:lang w:eastAsia="uk-UA"/>
        </w:rPr>
        <w:t>7. Джерела права, що підлягають застосуванню, та юридична оцінка встановлених обставин</w:t>
      </w:r>
    </w:p>
    <w:p w14:paraId="26DE7391" w14:textId="77777777" w:rsidR="00E24393" w:rsidRPr="00E24393" w:rsidRDefault="00E24393" w:rsidP="00E24393">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w:t>
      </w:r>
    </w:p>
    <w:p w14:paraId="3F045512"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lastRenderedPageBreak/>
        <w:t>Відповідно до ч. 2 ст.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44073C0"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Відповідно до </w:t>
      </w:r>
      <w:proofErr w:type="spellStart"/>
      <w:r w:rsidRPr="00E24393">
        <w:rPr>
          <w:rFonts w:ascii="Times New Roman" w:eastAsia="Times New Roman" w:hAnsi="Times New Roman" w:cs="Times New Roman"/>
          <w:color w:val="363636"/>
          <w:sz w:val="24"/>
          <w:szCs w:val="24"/>
          <w:lang w:eastAsia="uk-UA"/>
        </w:rPr>
        <w:t>п.п</w:t>
      </w:r>
      <w:proofErr w:type="spellEnd"/>
      <w:r w:rsidRPr="00E24393">
        <w:rPr>
          <w:rFonts w:ascii="Times New Roman" w:eastAsia="Times New Roman" w:hAnsi="Times New Roman" w:cs="Times New Roman"/>
          <w:color w:val="363636"/>
          <w:sz w:val="24"/>
          <w:szCs w:val="24"/>
          <w:lang w:eastAsia="uk-UA"/>
        </w:rPr>
        <w:t>.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7A548EB"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E24393">
        <w:rPr>
          <w:rFonts w:ascii="Times New Roman" w:eastAsia="Times New Roman" w:hAnsi="Times New Roman" w:cs="Times New Roman"/>
          <w:color w:val="363636"/>
          <w:sz w:val="24"/>
          <w:szCs w:val="24"/>
          <w:lang w:eastAsia="uk-UA"/>
        </w:rPr>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7AEB33BD"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2C2CC7BB"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Згідно з </w:t>
      </w:r>
      <w:proofErr w:type="spellStart"/>
      <w:r w:rsidRPr="00E24393">
        <w:rPr>
          <w:rFonts w:ascii="Times New Roman" w:eastAsia="Times New Roman" w:hAnsi="Times New Roman" w:cs="Times New Roman"/>
          <w:color w:val="363636"/>
          <w:sz w:val="24"/>
          <w:szCs w:val="24"/>
          <w:lang w:eastAsia="uk-UA"/>
        </w:rPr>
        <w:t>п.п</w:t>
      </w:r>
      <w:proofErr w:type="spellEnd"/>
      <w:r w:rsidRPr="00E24393">
        <w:rPr>
          <w:rFonts w:ascii="Times New Roman" w:eastAsia="Times New Roman" w:hAnsi="Times New Roman" w:cs="Times New Roman"/>
          <w:color w:val="363636"/>
          <w:sz w:val="24"/>
          <w:szCs w:val="24"/>
          <w:lang w:eastAsia="uk-UA"/>
        </w:rPr>
        <w:t>. 3, 4 ч. 4 ст.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CF72454"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0398AB9"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У ст. 1 Кодексу зазначено, що завданням Кодексу є підвищення авторитету органів прокуратури та сприяння зміцненню довіри громадян до них.</w:t>
      </w:r>
    </w:p>
    <w:p w14:paraId="7A8BBDBC"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У ст. 3 Кодексу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DFAD007"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У ст. 4 Кодексу визначені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A0B8AC2"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У ст.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7D73C19"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lastRenderedPageBreak/>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7295C3C"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E24393">
        <w:rPr>
          <w:rFonts w:ascii="Times New Roman" w:eastAsia="Times New Roman" w:hAnsi="Times New Roman" w:cs="Times New Roman"/>
          <w:color w:val="363636"/>
          <w:sz w:val="24"/>
          <w:szCs w:val="24"/>
          <w:lang w:eastAsia="uk-UA"/>
        </w:rPr>
        <w:t>професійно</w:t>
      </w:r>
      <w:proofErr w:type="spellEnd"/>
      <w:r w:rsidRPr="00E24393">
        <w:rPr>
          <w:rFonts w:ascii="Times New Roman" w:eastAsia="Times New Roman" w:hAnsi="Times New Roman" w:cs="Times New Roman"/>
          <w:color w:val="363636"/>
          <w:sz w:val="24"/>
          <w:szCs w:val="24"/>
          <w:lang w:eastAsia="uk-UA"/>
        </w:rPr>
        <w:t>, дотримуючись законів та правил прокурорської етики, завжди бути чесним і старанним, вільним від</w:t>
      </w:r>
      <w:r w:rsidRPr="00E24393">
        <w:rPr>
          <w:rFonts w:ascii="Times New Roman" w:eastAsia="Times New Roman" w:hAnsi="Times New Roman" w:cs="Times New Roman"/>
          <w:color w:val="363636"/>
          <w:sz w:val="24"/>
          <w:szCs w:val="24"/>
          <w:lang w:eastAsia="uk-UA"/>
        </w:rPr>
        <w:br/>
        <w:t>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8C41268"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5030ADA"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0C43CB1"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3591091"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У ст.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ADD6258"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Відповідно до ст. 21 Кодексу </w:t>
      </w:r>
      <w:bookmarkStart w:id="1" w:name="n87"/>
      <w:bookmarkEnd w:id="1"/>
      <w:r w:rsidRPr="00E24393">
        <w:rPr>
          <w:rFonts w:ascii="Times New Roman" w:eastAsia="Times New Roman" w:hAnsi="Times New Roman" w:cs="Times New Roman"/>
          <w:color w:val="363636"/>
          <w:sz w:val="24"/>
          <w:szCs w:val="24"/>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E24393">
        <w:rPr>
          <w:rFonts w:ascii="Times New Roman" w:eastAsia="Times New Roman" w:hAnsi="Times New Roman" w:cs="Times New Roman"/>
          <w:color w:val="363636"/>
          <w:sz w:val="24"/>
          <w:szCs w:val="24"/>
          <w:lang w:eastAsia="uk-UA"/>
        </w:rPr>
        <w:t xml:space="preserve"> Прокурору слід уникати особистих </w:t>
      </w:r>
      <w:proofErr w:type="spellStart"/>
      <w:r w:rsidRPr="00E24393">
        <w:rPr>
          <w:rFonts w:ascii="Times New Roman" w:eastAsia="Times New Roman" w:hAnsi="Times New Roman" w:cs="Times New Roman"/>
          <w:color w:val="363636"/>
          <w:sz w:val="24"/>
          <w:szCs w:val="24"/>
          <w:lang w:eastAsia="uk-UA"/>
        </w:rPr>
        <w:t>зв’язків</w:t>
      </w:r>
      <w:proofErr w:type="spellEnd"/>
      <w:r w:rsidRPr="00E24393">
        <w:rPr>
          <w:rFonts w:ascii="Times New Roman" w:eastAsia="Times New Roman" w:hAnsi="Times New Roman" w:cs="Times New Roman"/>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3A129160"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55FEDAF"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E24393">
        <w:rPr>
          <w:rFonts w:ascii="Times New Roman" w:eastAsia="Times New Roman" w:hAnsi="Times New Roman" w:cs="Times New Roman"/>
          <w:color w:val="363636"/>
          <w:sz w:val="24"/>
          <w:szCs w:val="24"/>
          <w:lang w:eastAsia="uk-UA"/>
        </w:rPr>
        <w:t>професійно</w:t>
      </w:r>
      <w:proofErr w:type="spellEnd"/>
      <w:r w:rsidRPr="00E24393">
        <w:rPr>
          <w:rFonts w:ascii="Times New Roman" w:eastAsia="Times New Roman" w:hAnsi="Times New Roman" w:cs="Times New Roman"/>
          <w:color w:val="363636"/>
          <w:sz w:val="24"/>
          <w:szCs w:val="24"/>
          <w:lang w:eastAsia="uk-UA"/>
        </w:rPr>
        <w:t>, відповідно до закону, згідно з правилами та етикою їх професії, в будь-який час дотримуватися найбільш високих норм чесності.</w:t>
      </w:r>
    </w:p>
    <w:p w14:paraId="7C2E3C4B"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lastRenderedPageBreak/>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w:t>
      </w:r>
      <w:r w:rsidRPr="00E24393">
        <w:rPr>
          <w:rFonts w:ascii="Times New Roman" w:eastAsia="Times New Roman" w:hAnsi="Times New Roman" w:cs="Times New Roman"/>
          <w:color w:val="363636"/>
          <w:sz w:val="24"/>
          <w:szCs w:val="24"/>
          <w:lang w:eastAsia="uk-UA"/>
        </w:rPr>
        <w:br/>
        <w:t>від 03 лютого 2021 року у справі № 9901/229/19).</w:t>
      </w:r>
    </w:p>
    <w:p w14:paraId="14CC14D7"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74483EDD"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2A09E6C"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6EA4BB5"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E24393">
        <w:rPr>
          <w:rFonts w:ascii="Times New Roman" w:eastAsia="Times New Roman" w:hAnsi="Times New Roman" w:cs="Times New Roman"/>
          <w:color w:val="363636"/>
          <w:sz w:val="24"/>
          <w:szCs w:val="24"/>
          <w:lang w:eastAsia="uk-UA"/>
        </w:rPr>
        <w:t>професійно</w:t>
      </w:r>
      <w:proofErr w:type="spellEnd"/>
      <w:r w:rsidRPr="00E24393">
        <w:rPr>
          <w:rFonts w:ascii="Times New Roman" w:eastAsia="Times New Roman" w:hAnsi="Times New Roman" w:cs="Times New Roman"/>
          <w:color w:val="363636"/>
          <w:sz w:val="24"/>
          <w:szCs w:val="24"/>
          <w:lang w:eastAsia="uk-UA"/>
        </w:rPr>
        <w:t>, не піддаватися впливу індивідуальних чи приватних інтересів.</w:t>
      </w:r>
    </w:p>
    <w:p w14:paraId="55673A9D"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Згідно зі ст.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4408D65"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Відповідно до </w:t>
      </w:r>
      <w:proofErr w:type="spellStart"/>
      <w:r w:rsidRPr="00E24393">
        <w:rPr>
          <w:rFonts w:ascii="Times New Roman" w:eastAsia="Times New Roman" w:hAnsi="Times New Roman" w:cs="Times New Roman"/>
          <w:color w:val="363636"/>
          <w:sz w:val="24"/>
          <w:szCs w:val="24"/>
          <w:lang w:eastAsia="uk-UA"/>
        </w:rPr>
        <w:t>розд</w:t>
      </w:r>
      <w:proofErr w:type="spellEnd"/>
      <w:r w:rsidRPr="00E24393">
        <w:rPr>
          <w:rFonts w:ascii="Times New Roman" w:eastAsia="Times New Roman" w:hAnsi="Times New Roman" w:cs="Times New Roman"/>
          <w:color w:val="363636"/>
          <w:sz w:val="24"/>
          <w:szCs w:val="24"/>
          <w:lang w:eastAsia="uk-UA"/>
        </w:rPr>
        <w:t>. I п.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і</w:t>
      </w:r>
      <w:r w:rsidRPr="00E24393">
        <w:rPr>
          <w:rFonts w:ascii="Times New Roman" w:eastAsia="Times New Roman" w:hAnsi="Times New Roman" w:cs="Times New Roman"/>
          <w:color w:val="363636"/>
          <w:sz w:val="24"/>
          <w:szCs w:val="24"/>
          <w:lang w:eastAsia="uk-UA"/>
        </w:rPr>
        <w:br/>
        <w:t>«Про прокуратуру».</w:t>
      </w:r>
    </w:p>
    <w:p w14:paraId="6B7D5F43"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Ст. 8 Європейської Конвенції з прав людини визначає право на повагу до приватного та сімейного життя. Водночас ст.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43BC8C0B"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lastRenderedPageBreak/>
        <w:t xml:space="preserve">Парламентська Асамблея Ради Європи у своїй резолюції від 25 грудня  2008 року № 1165 (1998) вказала, що публічні особи повинні усвідомлювати, що особливий статус, який вони займають у суспільстві, автоматично збільшує рівень тиску на </w:t>
      </w:r>
      <w:proofErr w:type="spellStart"/>
      <w:r w:rsidRPr="00E24393">
        <w:rPr>
          <w:rFonts w:ascii="Times New Roman" w:eastAsia="Times New Roman" w:hAnsi="Times New Roman" w:cs="Times New Roman"/>
          <w:color w:val="363636"/>
          <w:sz w:val="24"/>
          <w:szCs w:val="24"/>
          <w:lang w:eastAsia="uk-UA"/>
        </w:rPr>
        <w:t>приватність</w:t>
      </w:r>
      <w:proofErr w:type="spellEnd"/>
      <w:r w:rsidRPr="00E24393">
        <w:rPr>
          <w:rFonts w:ascii="Times New Roman" w:eastAsia="Times New Roman" w:hAnsi="Times New Roman" w:cs="Times New Roman"/>
          <w:color w:val="363636"/>
          <w:sz w:val="24"/>
          <w:szCs w:val="24"/>
          <w:lang w:eastAsia="uk-UA"/>
        </w:rPr>
        <w:t xml:space="preserve"> їхнього життя.</w:t>
      </w:r>
    </w:p>
    <w:p w14:paraId="335561D5"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i/>
          <w:iCs/>
          <w:color w:val="363636"/>
          <w:sz w:val="24"/>
          <w:szCs w:val="24"/>
          <w:lang w:eastAsia="uk-UA"/>
        </w:rPr>
        <w:t xml:space="preserve">Надаючи юридичну оцінку діям прокурора </w:t>
      </w:r>
      <w:proofErr w:type="spellStart"/>
      <w:r w:rsidRPr="00E24393">
        <w:rPr>
          <w:rFonts w:ascii="Times New Roman" w:eastAsia="Times New Roman" w:hAnsi="Times New Roman" w:cs="Times New Roman"/>
          <w:i/>
          <w:iCs/>
          <w:color w:val="363636"/>
          <w:sz w:val="24"/>
          <w:szCs w:val="24"/>
          <w:lang w:eastAsia="uk-UA"/>
        </w:rPr>
        <w:t>Лисика</w:t>
      </w:r>
      <w:proofErr w:type="spellEnd"/>
      <w:r w:rsidRPr="00E24393">
        <w:rPr>
          <w:rFonts w:ascii="Times New Roman" w:eastAsia="Times New Roman" w:hAnsi="Times New Roman" w:cs="Times New Roman"/>
          <w:i/>
          <w:iCs/>
          <w:color w:val="363636"/>
          <w:sz w:val="24"/>
          <w:szCs w:val="24"/>
          <w:lang w:eastAsia="uk-UA"/>
        </w:rPr>
        <w:t xml:space="preserve"> М.А. Комісія виходить з такого.</w:t>
      </w:r>
    </w:p>
    <w:p w14:paraId="6D96E811"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підриву довіри до прокуратури як державного інституту.</w:t>
      </w:r>
    </w:p>
    <w:p w14:paraId="5151BD26"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Згідно коментаря до Кодексу професійної етики та поведінки прокурорів, затвердженого рішенням Ради прокурорів України від 23 листопада 2022 року</w:t>
      </w:r>
      <w:r w:rsidRPr="00E24393">
        <w:rPr>
          <w:rFonts w:ascii="Times New Roman" w:eastAsia="Times New Roman" w:hAnsi="Times New Roman" w:cs="Times New Roman"/>
          <w:color w:val="363636"/>
          <w:sz w:val="24"/>
          <w:szCs w:val="24"/>
          <w:lang w:eastAsia="uk-UA"/>
        </w:rPr>
        <w:br/>
        <w:t>№ 36, а також постанови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w:t>
      </w:r>
    </w:p>
    <w:p w14:paraId="47D24713"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Європейський Суд з прав людини (далі – ЄСПЛ) у своїх рішеннях неодноразово висловлювався щодо меж втручання у визначені права, зокрема право на </w:t>
      </w:r>
      <w:proofErr w:type="spellStart"/>
      <w:r w:rsidRPr="00E24393">
        <w:rPr>
          <w:rFonts w:ascii="Times New Roman" w:eastAsia="Times New Roman" w:hAnsi="Times New Roman" w:cs="Times New Roman"/>
          <w:color w:val="363636"/>
          <w:sz w:val="24"/>
          <w:szCs w:val="24"/>
          <w:lang w:eastAsia="uk-UA"/>
        </w:rPr>
        <w:t>приватність</w:t>
      </w:r>
      <w:proofErr w:type="spellEnd"/>
      <w:r w:rsidRPr="00E24393">
        <w:rPr>
          <w:rFonts w:ascii="Times New Roman" w:eastAsia="Times New Roman" w:hAnsi="Times New Roman" w:cs="Times New Roman"/>
          <w:color w:val="363636"/>
          <w:sz w:val="24"/>
          <w:szCs w:val="24"/>
          <w:lang w:eastAsia="uk-UA"/>
        </w:rPr>
        <w:t>, передбачене ст. 8 Конвенції про захист прав людини та основоположних свобод (далі по тексту Європейська Конвенція з прав людини).</w:t>
      </w:r>
      <w:bookmarkStart w:id="4" w:name="_Hlk205911486"/>
      <w:bookmarkEnd w:id="4"/>
    </w:p>
    <w:p w14:paraId="68FD8FCC"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Тобто за практикою ЄСПЛ у випадках забезпечення права на </w:t>
      </w:r>
      <w:proofErr w:type="spellStart"/>
      <w:r w:rsidRPr="00E24393">
        <w:rPr>
          <w:rFonts w:ascii="Times New Roman" w:eastAsia="Times New Roman" w:hAnsi="Times New Roman" w:cs="Times New Roman"/>
          <w:color w:val="363636"/>
          <w:sz w:val="24"/>
          <w:szCs w:val="24"/>
          <w:lang w:eastAsia="uk-UA"/>
        </w:rPr>
        <w:t>приватність</w:t>
      </w:r>
      <w:proofErr w:type="spellEnd"/>
      <w:r w:rsidRPr="00E24393">
        <w:rPr>
          <w:rFonts w:ascii="Times New Roman" w:eastAsia="Times New Roman" w:hAnsi="Times New Roman" w:cs="Times New Roman"/>
          <w:color w:val="363636"/>
          <w:sz w:val="24"/>
          <w:szCs w:val="24"/>
          <w:lang w:eastAsia="uk-UA"/>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E24393">
        <w:rPr>
          <w:rFonts w:ascii="Times New Roman" w:eastAsia="Times New Roman" w:hAnsi="Times New Roman" w:cs="Times New Roman"/>
          <w:color w:val="363636"/>
          <w:sz w:val="24"/>
          <w:szCs w:val="24"/>
          <w:lang w:eastAsia="uk-UA"/>
        </w:rPr>
        <w:t>приватність</w:t>
      </w:r>
      <w:proofErr w:type="spellEnd"/>
      <w:r w:rsidRPr="00E24393">
        <w:rPr>
          <w:rFonts w:ascii="Times New Roman" w:eastAsia="Times New Roman" w:hAnsi="Times New Roman" w:cs="Times New Roman"/>
          <w:color w:val="363636"/>
          <w:sz w:val="24"/>
          <w:szCs w:val="24"/>
          <w:lang w:eastAsia="uk-UA"/>
        </w:rPr>
        <w:t xml:space="preserve"> або його обмеження, необхідним є дотримання умов, за якими держава може втручатися у здійснення захищеного права.</w:t>
      </w:r>
    </w:p>
    <w:p w14:paraId="62827487"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Такі умови викладені в п. 2 ст. 8 Конвенції, а саме: законності, наявності легітимної мети та пропорційності.</w:t>
      </w:r>
    </w:p>
    <w:p w14:paraId="41BD3CB4"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З урахуванням викладеного Комісія дійшла висновку, що втручання у право </w:t>
      </w:r>
      <w:proofErr w:type="spellStart"/>
      <w:r w:rsidRPr="00E24393">
        <w:rPr>
          <w:rFonts w:ascii="Times New Roman" w:eastAsia="Times New Roman" w:hAnsi="Times New Roman" w:cs="Times New Roman"/>
          <w:color w:val="363636"/>
          <w:sz w:val="24"/>
          <w:szCs w:val="24"/>
          <w:lang w:eastAsia="uk-UA"/>
        </w:rPr>
        <w:t>приватності</w:t>
      </w:r>
      <w:proofErr w:type="spellEnd"/>
      <w:r w:rsidRPr="00E24393">
        <w:rPr>
          <w:rFonts w:ascii="Times New Roman" w:eastAsia="Times New Roman" w:hAnsi="Times New Roman" w:cs="Times New Roman"/>
          <w:color w:val="363636"/>
          <w:sz w:val="24"/>
          <w:szCs w:val="24"/>
          <w:lang w:eastAsia="uk-UA"/>
        </w:rPr>
        <w:t xml:space="preserve">, передбачене у ст. 8 Європейської Конвенції у даному випадку відсутнє, а питання набуття та використання статусу особи з інвалідністю у прокурора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перевіряються Комісією виключно через призму наявності в його діях дисциплінарного проступку, передбаченого</w:t>
      </w:r>
      <w:r w:rsidRPr="00E24393">
        <w:rPr>
          <w:rFonts w:ascii="Times New Roman" w:eastAsia="Times New Roman" w:hAnsi="Times New Roman" w:cs="Times New Roman"/>
          <w:color w:val="363636"/>
          <w:sz w:val="24"/>
          <w:szCs w:val="24"/>
          <w:lang w:eastAsia="uk-UA"/>
        </w:rPr>
        <w:br/>
        <w:t>ст. 43 Закону № 1697 VII.</w:t>
      </w:r>
    </w:p>
    <w:p w14:paraId="13CEA12E"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790A28BD"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Таким чином, прокурор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усвідомлюючи суспільну чутливість питання, пов’язаного із незаконним отриманням інвалідності прокурорами в умовах воєнного стану, мав обов’язок не лише дотримуватися закону, а й вжити всіх можливих заходів для захисту своєї репутації та авторитету органів прокуратури. Натомість він проігнорував неодноразові вимоги керівництва щодо проходження повторного медичного огляду, не з’явився до </w:t>
      </w:r>
      <w:r w:rsidRPr="00E24393">
        <w:rPr>
          <w:rFonts w:ascii="Times New Roman" w:eastAsia="Times New Roman" w:hAnsi="Times New Roman" w:cs="Times New Roman"/>
          <w:color w:val="363636"/>
          <w:sz w:val="24"/>
          <w:szCs w:val="24"/>
          <w:lang w:eastAsia="uk-UA"/>
        </w:rPr>
        <w:lastRenderedPageBreak/>
        <w:t>медичного закладу у визначені дати, не забезпечив публічного спростування сумнівів у законності встановлення групи інвалідності.</w:t>
      </w:r>
    </w:p>
    <w:p w14:paraId="15C9E25C"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Прокурор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маючи значний стаж роботи на посаді прокурора, допустив демонстративну неповагу до вимог етичної поведінки, не вжив передбачених законом заходів для збереження власної ділової репутації та репутації прокуратури. Його поведінка є пасивною формою сприяння поширенню інформації, яка дискредитує органи прокуратури, спричиняє підриву суспільної довіри до державної інституції, формує враження про толерування корупційних ризиків всередині системи, особливо у період дії особливого правового режиму – воєнного стану.</w:t>
      </w:r>
    </w:p>
    <w:p w14:paraId="7CFD9519"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Належної реакції з боку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не було, адже ним до теперішнього часу не проявлено ініціативи щодо підтвердження законності встановлення йому інвалідності, хоча він мав для цього реальну можливість.</w:t>
      </w:r>
    </w:p>
    <w:p w14:paraId="274DCA55"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Неприбуття прокурором </w:t>
      </w:r>
      <w:proofErr w:type="spellStart"/>
      <w:r w:rsidRPr="00E24393">
        <w:rPr>
          <w:rFonts w:ascii="Times New Roman" w:eastAsia="Times New Roman" w:hAnsi="Times New Roman" w:cs="Times New Roman"/>
          <w:color w:val="363636"/>
          <w:sz w:val="24"/>
          <w:szCs w:val="24"/>
          <w:lang w:eastAsia="uk-UA"/>
        </w:rPr>
        <w:t>Лисиком</w:t>
      </w:r>
      <w:proofErr w:type="spellEnd"/>
      <w:r w:rsidRPr="00E24393">
        <w:rPr>
          <w:rFonts w:ascii="Times New Roman" w:eastAsia="Times New Roman" w:hAnsi="Times New Roman" w:cs="Times New Roman"/>
          <w:color w:val="363636"/>
          <w:sz w:val="24"/>
          <w:szCs w:val="24"/>
          <w:lang w:eastAsia="uk-UA"/>
        </w:rPr>
        <w:t xml:space="preserve"> М.А. 04 грудня 2024 року та у період</w:t>
      </w:r>
      <w:r w:rsidRPr="00E24393">
        <w:rPr>
          <w:rFonts w:ascii="Times New Roman" w:eastAsia="Times New Roman" w:hAnsi="Times New Roman" w:cs="Times New Roman"/>
          <w:color w:val="363636"/>
          <w:sz w:val="24"/>
          <w:szCs w:val="24"/>
          <w:lang w:eastAsia="uk-UA"/>
        </w:rPr>
        <w:br/>
        <w:t>з 18 грудня 2024 року до 18 січня 2025 року до ДУ «</w:t>
      </w:r>
      <w:proofErr w:type="spellStart"/>
      <w:r w:rsidRPr="00E24393">
        <w:rPr>
          <w:rFonts w:ascii="Times New Roman" w:eastAsia="Times New Roman" w:hAnsi="Times New Roman" w:cs="Times New Roman"/>
          <w:color w:val="363636"/>
          <w:sz w:val="24"/>
          <w:szCs w:val="24"/>
          <w:lang w:eastAsia="uk-UA"/>
        </w:rPr>
        <w:t>Укрдержндімспі</w:t>
      </w:r>
      <w:proofErr w:type="spellEnd"/>
      <w:r w:rsidRPr="00E24393">
        <w:rPr>
          <w:rFonts w:ascii="Times New Roman" w:eastAsia="Times New Roman" w:hAnsi="Times New Roman" w:cs="Times New Roman"/>
          <w:color w:val="363636"/>
          <w:sz w:val="24"/>
          <w:szCs w:val="24"/>
          <w:lang w:eastAsia="uk-UA"/>
        </w:rPr>
        <w:t xml:space="preserve"> МОЗ України» для проходження обстеження в умовах медичного закладу Комісією розцінюється як неповажна, оскільки ним не надано належних доказів поважності неявки, а висловлено свою категоричну позицію щодо небажання проходити таке медичне обстеження у стаціонарі відповідного медичного закладу, що засвідчує фактичне ухилення від його проходження. Така поведінка свідчить про нехтування посадовими обов’язками, небажання вжити заходів для збереження власної ділової репутації, а також про відсутність належної ініціативи щодо спростування суспільних сумнівів у правомірності набутого ним статусу особи з інвалідністю. Зазначене об’єктивно дискредитує статус прокурора, суперечить засадам професійної етики та підриває авторитет органів прокуратури в цілому.</w:t>
      </w:r>
    </w:p>
    <w:p w14:paraId="6E57E83B"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Також Комісією враховано, що 28 квітня 2025 року прокурору</w:t>
      </w:r>
      <w:r w:rsidRPr="00E24393">
        <w:rPr>
          <w:rFonts w:ascii="Times New Roman" w:eastAsia="Times New Roman" w:hAnsi="Times New Roman" w:cs="Times New Roman"/>
          <w:color w:val="363636"/>
          <w:sz w:val="24"/>
          <w:szCs w:val="24"/>
          <w:lang w:eastAsia="uk-UA"/>
        </w:rPr>
        <w:br/>
      </w:r>
      <w:proofErr w:type="spellStart"/>
      <w:r w:rsidRPr="00E24393">
        <w:rPr>
          <w:rFonts w:ascii="Times New Roman" w:eastAsia="Times New Roman" w:hAnsi="Times New Roman" w:cs="Times New Roman"/>
          <w:color w:val="363636"/>
          <w:sz w:val="24"/>
          <w:szCs w:val="24"/>
          <w:lang w:eastAsia="uk-UA"/>
        </w:rPr>
        <w:t>Лисику</w:t>
      </w:r>
      <w:proofErr w:type="spellEnd"/>
      <w:r w:rsidRPr="00E24393">
        <w:rPr>
          <w:rFonts w:ascii="Times New Roman" w:eastAsia="Times New Roman" w:hAnsi="Times New Roman" w:cs="Times New Roman"/>
          <w:color w:val="363636"/>
          <w:sz w:val="24"/>
          <w:szCs w:val="24"/>
          <w:lang w:eastAsia="uk-UA"/>
        </w:rPr>
        <w:t xml:space="preserve"> М.А. в черговий раз було повідомлено про необхідність його прибуття до медичного закладу для проходження обстеження у період з 14 квітня до           29 травня 2025 року. Проте </w:t>
      </w:r>
      <w:proofErr w:type="spellStart"/>
      <w:r w:rsidRPr="00E24393">
        <w:rPr>
          <w:rFonts w:ascii="Times New Roman" w:eastAsia="Times New Roman" w:hAnsi="Times New Roman" w:cs="Times New Roman"/>
          <w:color w:val="363636"/>
          <w:sz w:val="24"/>
          <w:szCs w:val="24"/>
          <w:lang w:eastAsia="uk-UA"/>
        </w:rPr>
        <w:t>Лисиком</w:t>
      </w:r>
      <w:proofErr w:type="spellEnd"/>
      <w:r w:rsidRPr="00E24393">
        <w:rPr>
          <w:rFonts w:ascii="Times New Roman" w:eastAsia="Times New Roman" w:hAnsi="Times New Roman" w:cs="Times New Roman"/>
          <w:color w:val="363636"/>
          <w:sz w:val="24"/>
          <w:szCs w:val="24"/>
          <w:lang w:eastAsia="uk-UA"/>
        </w:rPr>
        <w:t xml:space="preserve"> М.А. зазначене повідомлення також було проігнороване.</w:t>
      </w:r>
    </w:p>
    <w:p w14:paraId="3D7518F8"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Більше того, невизнання ним своєї відповідальності, ігнорування наслідків своєї поведінки та намагання перекласти відповідальність на органи охорони здоров’я чи керівництво свідчить про </w:t>
      </w:r>
      <w:proofErr w:type="spellStart"/>
      <w:r w:rsidRPr="00E24393">
        <w:rPr>
          <w:rFonts w:ascii="Times New Roman" w:eastAsia="Times New Roman" w:hAnsi="Times New Roman" w:cs="Times New Roman"/>
          <w:color w:val="363636"/>
          <w:sz w:val="24"/>
          <w:szCs w:val="24"/>
          <w:lang w:eastAsia="uk-UA"/>
        </w:rPr>
        <w:t>неусвідомлення</w:t>
      </w:r>
      <w:proofErr w:type="spellEnd"/>
      <w:r w:rsidRPr="00E24393">
        <w:rPr>
          <w:rFonts w:ascii="Times New Roman" w:eastAsia="Times New Roman" w:hAnsi="Times New Roman" w:cs="Times New Roman"/>
          <w:color w:val="363636"/>
          <w:sz w:val="24"/>
          <w:szCs w:val="24"/>
          <w:lang w:eastAsia="uk-UA"/>
        </w:rPr>
        <w:t xml:space="preserve"> етичної природи своїх 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504BAD8C"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Щодо доводів прокурора про відсутність у ЗМІ публікацій із прямим згадуванням його прізвища, необхідно зазначити, що така обставина не спростовує факту наявності суспільного резонансу навколо теми отримання інвалідності працівниками органів прокуратури. З огляду на його службове становище та підвищені етичні стандарти, навіть непряма участь у подібному публічному обговоренні зобов’язувала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вжити активних заходів для підтвердження законності встановлення йому групи інвалідності, зокрема шляхом проходження повторного медичного огляду. Відсутність згадки прізвища саме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у медіа не усуває обов’язку прокурора реагувати належним чином, оскільки йдеться про державну інституцію, авторитет якої формується через поведінку кожного її працівника.</w:t>
      </w:r>
    </w:p>
    <w:p w14:paraId="024DAA55"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Особливої ваги набуває той факт, що дисциплінарне правопорушення вчинене у період дії воєнного стану, коли до державних службовців, і особливо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w:t>
      </w:r>
    </w:p>
    <w:p w14:paraId="788C2384" w14:textId="77777777" w:rsidR="00E24393" w:rsidRPr="00E24393" w:rsidRDefault="00E24393" w:rsidP="00E24393">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lastRenderedPageBreak/>
        <w:t xml:space="preserve">          Водночас неприбуття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упродовж тривалого часу, а саме до     29 травня 2025 року, обґрунтовано породжувало сумніви щодо дійсності II групи інвалідності, встановленої безстроково.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ним пенсії по інвалідності, яка отримувалася ним з       2019 року.</w:t>
      </w:r>
    </w:p>
    <w:p w14:paraId="333B7857" w14:textId="77777777" w:rsidR="00E24393" w:rsidRPr="00E24393" w:rsidRDefault="00E24393" w:rsidP="00E24393">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У 2022 році після фактичного набуття ним 10-річного стажу роботи в органах прокуратури йому була призначена пенсія відповідно до ч. 9 ст. 86 Закону № 1697-VII, яка передбачає призначення пенсії по інвалідності прокурорам з інвалідністю I чи II групи за наявності стажу роботи в органах прокуратури не менше 10 років. Згідно з ч. 2 ст. 86 цього ж Закону, пенсія призначається у розмірі 60% від суми їхньої місячної (чинної) заробітної плати, до якої включаються всі види оплати праці, з якої було сплачено єдиний внесок на загальнообов’язкове державне соціальне страхування, одержуваної перед місяцем звернення за призначенням пенсії. Така послідовність подій – досягнення 10-річного стажу роботи в органах прокуратури, встановлення інвалідності II групи, а саме інвалідності з дитинства у 31-річному віці, а також подальше призначення пенсії на підставі ст. 86 Закону 1697-VII, об’єктивно викликає сумніви щодо обґрунтованості та добросовісності набуття відповідного статусу.</w:t>
      </w:r>
    </w:p>
    <w:p w14:paraId="0B84760E" w14:textId="77777777" w:rsidR="00E24393" w:rsidRPr="00E24393" w:rsidRDefault="00E24393" w:rsidP="00E24393">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          Посилання прокурора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на те, що він не повинен був проходити повторне обстеження у зв’язку з наявністю статусу особи з інвалідністю II групи з дитинства, суперечить вимогам Постанови Кабінету Міністрів України                         від 15 листопада 2025 року № 1338, на яку він посилався у своїх поясненнях.</w:t>
      </w:r>
    </w:p>
    <w:p w14:paraId="73B19F65"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Комісія зазначає, що в той момент, коли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обрав модель поведінки пасивного характеру  він керувався суб’єктивною думкою, власним переконанням, яке не було об’єктивним та не було підтверджено жодними фактами. Таким чином, прокурор діяв усупереч вимогам ст.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і усвідомлювати соціальну значимість прокурорської діяльності, міру відповідальності перед суспільством. Отже, прокурор порушив і один з основних принципів професійної етики та поведінки прокурорів, зазначених у ст. 4 Кодексу, п. 2 ч. 1 ст. 3 Закону № 1697-VII – принцип об’єктивності. Такі дії прокурора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які прямо пов’язані з суспільним резонансом та невдоволенням діяльністю органів прокуратури є такими, що порочать звання прокурора і можуть викликати сумнів у його об’єктивності.</w:t>
      </w:r>
    </w:p>
    <w:p w14:paraId="003CDB42"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Таким чином, за результатами перевірки Комісією встановлено, що прокурор </w:t>
      </w:r>
      <w:proofErr w:type="spellStart"/>
      <w:r w:rsidRPr="00E24393">
        <w:rPr>
          <w:rFonts w:ascii="Times New Roman" w:eastAsia="Times New Roman" w:hAnsi="Times New Roman" w:cs="Times New Roman"/>
          <w:color w:val="363636"/>
          <w:sz w:val="24"/>
          <w:szCs w:val="24"/>
          <w:lang w:eastAsia="uk-UA"/>
        </w:rPr>
        <w:t>Лисик</w:t>
      </w:r>
      <w:proofErr w:type="spellEnd"/>
      <w:r w:rsidRPr="00E24393">
        <w:rPr>
          <w:rFonts w:ascii="Times New Roman" w:eastAsia="Times New Roman" w:hAnsi="Times New Roman" w:cs="Times New Roman"/>
          <w:color w:val="363636"/>
          <w:sz w:val="24"/>
          <w:szCs w:val="24"/>
          <w:lang w:eastAsia="uk-UA"/>
        </w:rPr>
        <w:t xml:space="preserve"> М.А. порушив вимоги </w:t>
      </w:r>
      <w:proofErr w:type="spellStart"/>
      <w:r w:rsidRPr="00E24393">
        <w:rPr>
          <w:rFonts w:ascii="Times New Roman" w:eastAsia="Times New Roman" w:hAnsi="Times New Roman" w:cs="Times New Roman"/>
          <w:color w:val="363636"/>
          <w:sz w:val="24"/>
          <w:szCs w:val="24"/>
          <w:lang w:eastAsia="uk-UA"/>
        </w:rPr>
        <w:t>п.п</w:t>
      </w:r>
      <w:proofErr w:type="spellEnd"/>
      <w:r w:rsidRPr="00E24393">
        <w:rPr>
          <w:rFonts w:ascii="Times New Roman" w:eastAsia="Times New Roman" w:hAnsi="Times New Roman" w:cs="Times New Roman"/>
          <w:color w:val="363636"/>
          <w:sz w:val="24"/>
          <w:szCs w:val="24"/>
          <w:lang w:eastAsia="uk-UA"/>
        </w:rPr>
        <w:t xml:space="preserve">. 2, 10 ч. 1 ст. 3, ч. 2 ст. 17, ч. 3, п. 4    ч. 4 ст. 19 Закону № 1697-VII, </w:t>
      </w:r>
      <w:proofErr w:type="spellStart"/>
      <w:r w:rsidRPr="00E24393">
        <w:rPr>
          <w:rFonts w:ascii="Times New Roman" w:eastAsia="Times New Roman" w:hAnsi="Times New Roman" w:cs="Times New Roman"/>
          <w:color w:val="363636"/>
          <w:sz w:val="24"/>
          <w:szCs w:val="24"/>
          <w:lang w:eastAsia="uk-UA"/>
        </w:rPr>
        <w:t>ст.ст</w:t>
      </w:r>
      <w:proofErr w:type="spellEnd"/>
      <w:r w:rsidRPr="00E24393">
        <w:rPr>
          <w:rFonts w:ascii="Times New Roman" w:eastAsia="Times New Roman" w:hAnsi="Times New Roman" w:cs="Times New Roman"/>
          <w:color w:val="363636"/>
          <w:sz w:val="24"/>
          <w:szCs w:val="24"/>
          <w:lang w:eastAsia="uk-UA"/>
        </w:rPr>
        <w:t>. 1, 4, 10, 11, 16, 21 Кодексу професійної етики та поведінки прокурорів, чим вчинив дисциплінарний проступок, відповідальність за який передбачено </w:t>
      </w:r>
      <w:proofErr w:type="spellStart"/>
      <w:r w:rsidRPr="00E24393">
        <w:rPr>
          <w:rFonts w:ascii="Times New Roman" w:eastAsia="Times New Roman" w:hAnsi="Times New Roman" w:cs="Times New Roman"/>
          <w:color w:val="363636"/>
          <w:sz w:val="24"/>
          <w:szCs w:val="24"/>
          <w:lang w:eastAsia="uk-UA"/>
        </w:rPr>
        <w:t>п.п</w:t>
      </w:r>
      <w:proofErr w:type="spellEnd"/>
      <w:r w:rsidRPr="00E24393">
        <w:rPr>
          <w:rFonts w:ascii="Times New Roman" w:eastAsia="Times New Roman" w:hAnsi="Times New Roman" w:cs="Times New Roman"/>
          <w:color w:val="363636"/>
          <w:sz w:val="24"/>
          <w:szCs w:val="24"/>
          <w:lang w:eastAsia="uk-UA"/>
        </w:rPr>
        <w:t>. 5, 6 ч. 1 ст. 43 Закону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39B4264E"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Вчинення прокурором </w:t>
      </w:r>
      <w:proofErr w:type="spellStart"/>
      <w:r w:rsidRPr="00E24393">
        <w:rPr>
          <w:rFonts w:ascii="Times New Roman" w:eastAsia="Times New Roman" w:hAnsi="Times New Roman" w:cs="Times New Roman"/>
          <w:color w:val="363636"/>
          <w:sz w:val="24"/>
          <w:szCs w:val="24"/>
          <w:lang w:eastAsia="uk-UA"/>
        </w:rPr>
        <w:t>Лисиком</w:t>
      </w:r>
      <w:proofErr w:type="spellEnd"/>
      <w:r w:rsidRPr="00E24393">
        <w:rPr>
          <w:rFonts w:ascii="Times New Roman" w:eastAsia="Times New Roman" w:hAnsi="Times New Roman" w:cs="Times New Roman"/>
          <w:color w:val="363636"/>
          <w:sz w:val="24"/>
          <w:szCs w:val="24"/>
          <w:lang w:eastAsia="uk-UA"/>
        </w:rPr>
        <w:t xml:space="preserve"> М.А. дисциплінарного проступку підтверджено:</w:t>
      </w:r>
    </w:p>
    <w:p w14:paraId="4F2E4212"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 висновком та матеріалами службового розслідування, проведеного стосовно прокурора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на підставі наказу виконувача обов’язків керівника Черкаської обласної прокуратури від 06 травня 2025 року № 52;</w:t>
      </w:r>
    </w:p>
    <w:p w14:paraId="3CA99C8F"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lastRenderedPageBreak/>
        <w:t>- відомостями, викладеними у дисциплінарній скарзі виконувача обов’язків керівника Черкаської обласної прокуратури;</w:t>
      </w:r>
    </w:p>
    <w:p w14:paraId="51E7E2A1"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 поясненнями прокурора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w:t>
      </w:r>
    </w:p>
    <w:p w14:paraId="47EE1BAC"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Згідно з ч. 4 ст.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14A85F84"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При вирішенні питання щодо часу вчинення прокурором </w:t>
      </w:r>
      <w:proofErr w:type="spellStart"/>
      <w:r w:rsidRPr="00E24393">
        <w:rPr>
          <w:rFonts w:ascii="Times New Roman" w:eastAsia="Times New Roman" w:hAnsi="Times New Roman" w:cs="Times New Roman"/>
          <w:color w:val="363636"/>
          <w:sz w:val="24"/>
          <w:szCs w:val="24"/>
          <w:lang w:eastAsia="uk-UA"/>
        </w:rPr>
        <w:t>Лисиком</w:t>
      </w:r>
      <w:proofErr w:type="spellEnd"/>
      <w:r w:rsidRPr="00E24393">
        <w:rPr>
          <w:rFonts w:ascii="Times New Roman" w:eastAsia="Times New Roman" w:hAnsi="Times New Roman" w:cs="Times New Roman"/>
          <w:color w:val="363636"/>
          <w:sz w:val="24"/>
          <w:szCs w:val="24"/>
          <w:lang w:eastAsia="uk-UA"/>
        </w:rPr>
        <w:t xml:space="preserve"> М.А дисциплінарного проступку Комісією взято до уваги наступне.</w:t>
      </w:r>
    </w:p>
    <w:p w14:paraId="1A65101D"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З об’єктивної сторони вчинений прокурором </w:t>
      </w:r>
      <w:proofErr w:type="spellStart"/>
      <w:r w:rsidRPr="00E24393">
        <w:rPr>
          <w:rFonts w:ascii="Times New Roman" w:eastAsia="Times New Roman" w:hAnsi="Times New Roman" w:cs="Times New Roman"/>
          <w:color w:val="363636"/>
          <w:sz w:val="24"/>
          <w:szCs w:val="24"/>
          <w:lang w:eastAsia="uk-UA"/>
        </w:rPr>
        <w:t>Лисиком</w:t>
      </w:r>
      <w:proofErr w:type="spellEnd"/>
      <w:r w:rsidRPr="00E24393">
        <w:rPr>
          <w:rFonts w:ascii="Times New Roman" w:eastAsia="Times New Roman" w:hAnsi="Times New Roman" w:cs="Times New Roman"/>
          <w:color w:val="363636"/>
          <w:sz w:val="24"/>
          <w:szCs w:val="24"/>
          <w:lang w:eastAsia="uk-UA"/>
        </w:rPr>
        <w:t xml:space="preserve"> М.А. дисциплінарний проступок має складну структуру та утворюється з низки однорідних дій/бездіяльності, вчинених у різний час, охоплених єдиним наміром.</w:t>
      </w:r>
    </w:p>
    <w:p w14:paraId="3227F51D"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Великою Палатою Верховного Суду у постанові від 11 грудня 2018 року у справі № 810/1224/17 надано тлумачення, зокрема, поняття «триваючого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41F32570"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Оцінивши діяльність прокурора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на предмет відповідності наведеним вимогам, Комісія дійшла висновку про наявність порушень прокурором приписів чинного законодавства, які мають форму триваючого дисциплінарного проступку.</w:t>
      </w:r>
    </w:p>
    <w:p w14:paraId="27F0139A"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Так, початком вчинення дисциплінарного проступку прокурором</w:t>
      </w:r>
      <w:r w:rsidRPr="00E24393">
        <w:rPr>
          <w:rFonts w:ascii="Times New Roman" w:eastAsia="Times New Roman" w:hAnsi="Times New Roman" w:cs="Times New Roman"/>
          <w:color w:val="363636"/>
          <w:sz w:val="24"/>
          <w:szCs w:val="24"/>
          <w:lang w:eastAsia="uk-UA"/>
        </w:rPr>
        <w:br/>
      </w:r>
      <w:proofErr w:type="spellStart"/>
      <w:r w:rsidRPr="00E24393">
        <w:rPr>
          <w:rFonts w:ascii="Times New Roman" w:eastAsia="Times New Roman" w:hAnsi="Times New Roman" w:cs="Times New Roman"/>
          <w:color w:val="363636"/>
          <w:sz w:val="24"/>
          <w:szCs w:val="24"/>
          <w:lang w:eastAsia="uk-UA"/>
        </w:rPr>
        <w:t>Лисиком</w:t>
      </w:r>
      <w:proofErr w:type="spellEnd"/>
      <w:r w:rsidRPr="00E24393">
        <w:rPr>
          <w:rFonts w:ascii="Times New Roman" w:eastAsia="Times New Roman" w:hAnsi="Times New Roman" w:cs="Times New Roman"/>
          <w:color w:val="363636"/>
          <w:sz w:val="24"/>
          <w:szCs w:val="24"/>
          <w:lang w:eastAsia="uk-UA"/>
        </w:rPr>
        <w:t xml:space="preserve"> М.А. слід вважати 25 листопада 2024 року (ознайомлення з листом виконувача обов’язків керівника Черкаської обласної прокуратури</w:t>
      </w:r>
      <w:r w:rsidRPr="00E24393">
        <w:rPr>
          <w:rFonts w:ascii="Times New Roman" w:eastAsia="Times New Roman" w:hAnsi="Times New Roman" w:cs="Times New Roman"/>
          <w:color w:val="363636"/>
          <w:sz w:val="24"/>
          <w:szCs w:val="24"/>
          <w:lang w:eastAsia="uk-UA"/>
        </w:rPr>
        <w:br/>
        <w:t>№ 07-792 вих-24 про необхідність його прибуття до медичного закладу), а закінченням 30 травня 2025 року (наступний день після закінчення періоду коли він мав прибути відповідно до листа виконувача обов’язків керівника Черкаської обласної прокуратури від 28 квітня 2024 року, з яким він був ознайомлений).</w:t>
      </w:r>
    </w:p>
    <w:p w14:paraId="402CD396"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З огляду на викладене, строк притягнення прокурора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до дисциплінарної відповідальності не минув.</w:t>
      </w:r>
    </w:p>
    <w:p w14:paraId="12BDF6C4"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підтвердження.</w:t>
      </w:r>
    </w:p>
    <w:p w14:paraId="1CB06571"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Під час прийняття рішення у дисциплінарному провадженні щодо визначення виду дисциплінарного стягнення, що має бути застосоване до</w:t>
      </w:r>
      <w:r w:rsidRPr="00E24393">
        <w:rPr>
          <w:rFonts w:ascii="Times New Roman" w:eastAsia="Times New Roman" w:hAnsi="Times New Roman" w:cs="Times New Roman"/>
          <w:color w:val="363636"/>
          <w:sz w:val="24"/>
          <w:szCs w:val="24"/>
          <w:lang w:eastAsia="uk-UA"/>
        </w:rPr>
        <w:br/>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з огляду на вимоги ч. 3 ст. 48 Закону № 1697-VII, Комісією взято до уваги відсутність застосованих дисциплінарних стягнень і тривалий час роботи в органах прокуратури.</w:t>
      </w:r>
    </w:p>
    <w:p w14:paraId="36306848"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З іншого боку, Комісією врахована поведінка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яка є усвідомленим грубим порушенням не тільки вимог закону, але й правил прокурорської етики, нехтуванням посадовими обов’язками, небажанням вжити заходів для збереження власної ділової репутації. Також вона є свідченням відсутності у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належної ініціативи щодо спростування суспільних сумнівів у правомірності набутого ним статусу особи з </w:t>
      </w:r>
      <w:r w:rsidRPr="00E24393">
        <w:rPr>
          <w:rFonts w:ascii="Times New Roman" w:eastAsia="Times New Roman" w:hAnsi="Times New Roman" w:cs="Times New Roman"/>
          <w:color w:val="363636"/>
          <w:sz w:val="24"/>
          <w:szCs w:val="24"/>
          <w:lang w:eastAsia="uk-UA"/>
        </w:rPr>
        <w:lastRenderedPageBreak/>
        <w:t>інвалідністю. Вказані дії об’єктивно дискредитують статус прокурора, суперечать засадам професійної етики та підривають авторитет і довіру до органів прокуратури загалом.</w:t>
      </w:r>
    </w:p>
    <w:p w14:paraId="7A1D6FE3"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Вчинений прокурором </w:t>
      </w:r>
      <w:proofErr w:type="spellStart"/>
      <w:r w:rsidRPr="00E24393">
        <w:rPr>
          <w:rFonts w:ascii="Times New Roman" w:eastAsia="Times New Roman" w:hAnsi="Times New Roman" w:cs="Times New Roman"/>
          <w:color w:val="363636"/>
          <w:sz w:val="24"/>
          <w:szCs w:val="24"/>
          <w:lang w:eastAsia="uk-UA"/>
        </w:rPr>
        <w:t>Лисиком</w:t>
      </w:r>
      <w:proofErr w:type="spellEnd"/>
      <w:r w:rsidRPr="00E24393">
        <w:rPr>
          <w:rFonts w:ascii="Times New Roman" w:eastAsia="Times New Roman" w:hAnsi="Times New Roman" w:cs="Times New Roman"/>
          <w:color w:val="363636"/>
          <w:sz w:val="24"/>
          <w:szCs w:val="24"/>
          <w:lang w:eastAsia="uk-UA"/>
        </w:rPr>
        <w:t xml:space="preserve"> М.А. дисциплінарний проступок, не сумісний з подальшим зайняттям ним посади в органах прокуратури, тому наявні підстави для прийняття рішення про неможливість подальшого обіймання ним посади прокурора.</w:t>
      </w:r>
    </w:p>
    <w:p w14:paraId="565A6095"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У п. 1 ч. 4 ст. 49 Закону №1697-VII зазначено, що за результатами дисциплінарного провадження може бути прийнято рішення про неможливість подальшого перебування особи на посаді прокурора (крім Генерального прокурора), якщо дисциплінарний проступок, вчинений прокурором, має характер грубого порушення.</w:t>
      </w:r>
    </w:p>
    <w:p w14:paraId="64381D8D"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Обираючи вид дисциплінарного стягнення стосовно прокурора</w:t>
      </w:r>
      <w:r w:rsidRPr="00E24393">
        <w:rPr>
          <w:rFonts w:ascii="Times New Roman" w:eastAsia="Times New Roman" w:hAnsi="Times New Roman" w:cs="Times New Roman"/>
          <w:color w:val="363636"/>
          <w:sz w:val="24"/>
          <w:szCs w:val="24"/>
          <w:lang w:eastAsia="uk-UA"/>
        </w:rPr>
        <w:br/>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 Комісія дійшла висновку, що для досягнення мети дисциплінарного провадження немає підстав для застосування більш м’яких видів стягнення, передбачених ч. 1 ст. 49 Закону № 1697-VII</w:t>
      </w:r>
      <w:r w:rsidRPr="00E24393">
        <w:rPr>
          <w:rFonts w:ascii="Times New Roman" w:eastAsia="Times New Roman" w:hAnsi="Times New Roman" w:cs="Times New Roman"/>
          <w:color w:val="363636"/>
          <w:sz w:val="24"/>
          <w:szCs w:val="24"/>
          <w:shd w:val="clear" w:color="auto" w:fill="FCFCFC"/>
          <w:lang w:eastAsia="uk-UA"/>
        </w:rPr>
        <w:t>.</w:t>
      </w:r>
    </w:p>
    <w:p w14:paraId="57D299DD"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Тому, пропорційним вчиненому ним дисциплінарному проступку, достатнім, необхідним та справедливим буде накладення на нього дисциплінарного стягнення у виді звільнення з посади в органах прокуратури.</w:t>
      </w:r>
    </w:p>
    <w:p w14:paraId="4565A5DA"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Інших обставин, що мають значення для прийняття рішення,</w:t>
      </w:r>
      <w:r w:rsidRPr="00E24393">
        <w:rPr>
          <w:rFonts w:ascii="Times New Roman" w:eastAsia="Times New Roman" w:hAnsi="Times New Roman" w:cs="Times New Roman"/>
          <w:color w:val="363636"/>
          <w:sz w:val="24"/>
          <w:szCs w:val="24"/>
          <w:lang w:eastAsia="uk-UA"/>
        </w:rPr>
        <w:br/>
        <w:t>не встановлено.</w:t>
      </w:r>
    </w:p>
    <w:p w14:paraId="67986B9E" w14:textId="77777777" w:rsidR="00E24393" w:rsidRPr="00E24393" w:rsidRDefault="00E24393" w:rsidP="00E24393">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На підставі викладеного, керуючись </w:t>
      </w:r>
      <w:proofErr w:type="spellStart"/>
      <w:r w:rsidRPr="00E24393">
        <w:rPr>
          <w:rFonts w:ascii="Times New Roman" w:eastAsia="Times New Roman" w:hAnsi="Times New Roman" w:cs="Times New Roman"/>
          <w:color w:val="363636"/>
          <w:sz w:val="24"/>
          <w:szCs w:val="24"/>
          <w:lang w:eastAsia="uk-UA"/>
        </w:rPr>
        <w:t>ст.ст</w:t>
      </w:r>
      <w:proofErr w:type="spellEnd"/>
      <w:r w:rsidRPr="00E24393">
        <w:rPr>
          <w:rFonts w:ascii="Times New Roman" w:eastAsia="Times New Roman" w:hAnsi="Times New Roman" w:cs="Times New Roman"/>
          <w:color w:val="363636"/>
          <w:sz w:val="24"/>
          <w:szCs w:val="24"/>
          <w:lang w:eastAsia="uk-UA"/>
        </w:rPr>
        <w:t>. 43, 47-50, 77, 78 Закону  </w:t>
      </w:r>
      <w:r w:rsidRPr="00E24393">
        <w:rPr>
          <w:rFonts w:ascii="Times New Roman" w:eastAsia="Times New Roman" w:hAnsi="Times New Roman" w:cs="Times New Roman"/>
          <w:color w:val="363636"/>
          <w:sz w:val="24"/>
          <w:szCs w:val="24"/>
          <w:lang w:eastAsia="uk-UA"/>
        </w:rPr>
        <w:br/>
        <w:t xml:space="preserve">№ 1697-VII, </w:t>
      </w:r>
      <w:proofErr w:type="spellStart"/>
      <w:r w:rsidRPr="00E24393">
        <w:rPr>
          <w:rFonts w:ascii="Times New Roman" w:eastAsia="Times New Roman" w:hAnsi="Times New Roman" w:cs="Times New Roman"/>
          <w:color w:val="363636"/>
          <w:sz w:val="24"/>
          <w:szCs w:val="24"/>
          <w:lang w:eastAsia="uk-UA"/>
        </w:rPr>
        <w:t>п.п</w:t>
      </w:r>
      <w:proofErr w:type="spellEnd"/>
      <w:r w:rsidRPr="00E24393">
        <w:rPr>
          <w:rFonts w:ascii="Times New Roman" w:eastAsia="Times New Roman" w:hAnsi="Times New Roman" w:cs="Times New Roman"/>
          <w:color w:val="363636"/>
          <w:sz w:val="24"/>
          <w:szCs w:val="24"/>
          <w:lang w:eastAsia="uk-UA"/>
        </w:rPr>
        <w:t>. 108, 110-112, 115-117 Положення про порядок роботи відповідного органу, що здійснює дисциплінарне провадження, Комісія</w:t>
      </w:r>
    </w:p>
    <w:p w14:paraId="5D657AEB" w14:textId="77777777" w:rsidR="00E24393" w:rsidRPr="00E24393" w:rsidRDefault="00E24393" w:rsidP="00E24393">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w:t>
      </w:r>
    </w:p>
    <w:p w14:paraId="19296024" w14:textId="77777777" w:rsidR="00E24393" w:rsidRPr="00E24393" w:rsidRDefault="00E24393" w:rsidP="00E2439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w:t>
      </w:r>
      <w:r w:rsidRPr="00E24393">
        <w:rPr>
          <w:rFonts w:ascii="Times New Roman" w:eastAsia="Times New Roman" w:hAnsi="Times New Roman" w:cs="Times New Roman"/>
          <w:b/>
          <w:bCs/>
          <w:color w:val="363636"/>
          <w:sz w:val="24"/>
          <w:szCs w:val="24"/>
          <w:lang w:eastAsia="uk-UA"/>
        </w:rPr>
        <w:t>В И Р І Ш И Л А:</w:t>
      </w:r>
    </w:p>
    <w:p w14:paraId="635A0597" w14:textId="77777777" w:rsidR="00E24393" w:rsidRPr="00E24393" w:rsidRDefault="00E24393" w:rsidP="00E2439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b/>
          <w:bCs/>
          <w:color w:val="363636"/>
          <w:sz w:val="24"/>
          <w:szCs w:val="24"/>
          <w:lang w:eastAsia="uk-UA"/>
        </w:rPr>
        <w:t> </w:t>
      </w:r>
    </w:p>
    <w:p w14:paraId="0F955AC2"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Притягнути прокурора Черкаської окружної прокуратури Черкаської області </w:t>
      </w:r>
      <w:proofErr w:type="spellStart"/>
      <w:r w:rsidRPr="00E24393">
        <w:rPr>
          <w:rFonts w:ascii="Times New Roman" w:eastAsia="Times New Roman" w:hAnsi="Times New Roman" w:cs="Times New Roman"/>
          <w:color w:val="363636"/>
          <w:sz w:val="24"/>
          <w:szCs w:val="24"/>
          <w:lang w:eastAsia="uk-UA"/>
        </w:rPr>
        <w:t>Лисика</w:t>
      </w:r>
      <w:proofErr w:type="spellEnd"/>
      <w:r w:rsidRPr="00E24393">
        <w:rPr>
          <w:rFonts w:ascii="Times New Roman" w:eastAsia="Times New Roman" w:hAnsi="Times New Roman" w:cs="Times New Roman"/>
          <w:color w:val="363636"/>
          <w:sz w:val="24"/>
          <w:szCs w:val="24"/>
          <w:lang w:eastAsia="uk-UA"/>
        </w:rPr>
        <w:t xml:space="preserve"> Максима Анатолійовича до дисциплінарної відповідальності та накласти на нього дисциплінарне стягнення у виді звільнення з посади в органах прокуратури.</w:t>
      </w:r>
    </w:p>
    <w:p w14:paraId="6FC78357"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 xml:space="preserve">Копії рішення направити керівнику Черкаської обласної прокуратури для застосування накладеного дисциплінарного стягнення, керівнику Черкаської окружної прокуратури Черкаської області та прокурору </w:t>
      </w:r>
      <w:proofErr w:type="spellStart"/>
      <w:r w:rsidRPr="00E24393">
        <w:rPr>
          <w:rFonts w:ascii="Times New Roman" w:eastAsia="Times New Roman" w:hAnsi="Times New Roman" w:cs="Times New Roman"/>
          <w:color w:val="363636"/>
          <w:sz w:val="24"/>
          <w:szCs w:val="24"/>
          <w:lang w:eastAsia="uk-UA"/>
        </w:rPr>
        <w:t>Лисику</w:t>
      </w:r>
      <w:proofErr w:type="spellEnd"/>
      <w:r w:rsidRPr="00E24393">
        <w:rPr>
          <w:rFonts w:ascii="Times New Roman" w:eastAsia="Times New Roman" w:hAnsi="Times New Roman" w:cs="Times New Roman"/>
          <w:color w:val="363636"/>
          <w:sz w:val="24"/>
          <w:szCs w:val="24"/>
          <w:lang w:eastAsia="uk-UA"/>
        </w:rPr>
        <w:t xml:space="preserve"> М.А.</w:t>
      </w:r>
    </w:p>
    <w:p w14:paraId="540689A7" w14:textId="77777777" w:rsidR="00E24393" w:rsidRPr="00E24393" w:rsidRDefault="00E24393" w:rsidP="00E24393">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E24393">
        <w:rPr>
          <w:rFonts w:ascii="Times New Roman" w:eastAsia="Times New Roman" w:hAnsi="Times New Roman" w:cs="Times New Roman"/>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142F567"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w:t>
      </w:r>
    </w:p>
    <w:p w14:paraId="70CD34E6" w14:textId="77777777" w:rsidR="00157460" w:rsidRPr="00157460" w:rsidRDefault="00157460" w:rsidP="00157460">
      <w:pPr>
        <w:spacing w:after="0" w:line="240" w:lineRule="auto"/>
        <w:rPr>
          <w:rFonts w:ascii="Times New Roman" w:eastAsia="Times New Roman" w:hAnsi="Times New Roman" w:cs="Times New Roman"/>
          <w:sz w:val="24"/>
          <w:szCs w:val="24"/>
          <w:lang w:eastAsia="uk-UA"/>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57460" w:rsidRPr="00157460" w14:paraId="7745224E" w14:textId="77777777" w:rsidTr="00157460">
        <w:tc>
          <w:tcPr>
            <w:tcW w:w="3298" w:type="dxa"/>
            <w:shd w:val="clear" w:color="auto" w:fill="FCFCFC"/>
            <w:tcMar>
              <w:top w:w="0" w:type="dxa"/>
              <w:left w:w="108" w:type="dxa"/>
              <w:bottom w:w="0" w:type="dxa"/>
              <w:right w:w="108" w:type="dxa"/>
            </w:tcMar>
            <w:hideMark/>
          </w:tcPr>
          <w:p w14:paraId="0B735C83" w14:textId="77777777" w:rsidR="00157460" w:rsidRPr="00157460" w:rsidRDefault="00157460" w:rsidP="00157460">
            <w:pPr>
              <w:spacing w:after="0" w:line="240" w:lineRule="auto"/>
              <w:ind w:right="-284"/>
              <w:rPr>
                <w:rFonts w:ascii="Times New Roman" w:eastAsia="Times New Roman" w:hAnsi="Times New Roman" w:cs="Times New Roman"/>
                <w:color w:val="363636"/>
                <w:sz w:val="24"/>
                <w:szCs w:val="24"/>
                <w:lang w:eastAsia="uk-UA"/>
              </w:rPr>
            </w:pPr>
            <w:proofErr w:type="spellStart"/>
            <w:r w:rsidRPr="00157460">
              <w:rPr>
                <w:rFonts w:ascii="Times New Roman" w:eastAsia="Times New Roman" w:hAnsi="Times New Roman" w:cs="Times New Roman"/>
                <w:b/>
                <w:bCs/>
                <w:color w:val="363636"/>
                <w:sz w:val="28"/>
                <w:szCs w:val="28"/>
                <w:lang w:val="ru-RU" w:eastAsia="uk-UA"/>
              </w:rPr>
              <w:t>Головуючий</w:t>
            </w:r>
            <w:proofErr w:type="spellEnd"/>
          </w:p>
        </w:tc>
        <w:tc>
          <w:tcPr>
            <w:tcW w:w="3007" w:type="dxa"/>
            <w:shd w:val="clear" w:color="auto" w:fill="FCFCFC"/>
            <w:tcMar>
              <w:top w:w="0" w:type="dxa"/>
              <w:left w:w="108" w:type="dxa"/>
              <w:bottom w:w="0" w:type="dxa"/>
              <w:right w:w="108" w:type="dxa"/>
            </w:tcMar>
            <w:hideMark/>
          </w:tcPr>
          <w:p w14:paraId="63B0B1EE" w14:textId="77777777" w:rsidR="00157460" w:rsidRPr="00157460" w:rsidRDefault="00157460" w:rsidP="00157460">
            <w:pPr>
              <w:spacing w:after="0" w:line="240" w:lineRule="auto"/>
              <w:ind w:right="-284"/>
              <w:jc w:val="center"/>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0CA6D4FA"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Максим РАДЗІВОН</w:t>
            </w:r>
          </w:p>
        </w:tc>
      </w:tr>
      <w:tr w:rsidR="00157460" w:rsidRPr="00157460" w14:paraId="44F7E3B1" w14:textId="77777777" w:rsidTr="00157460">
        <w:tc>
          <w:tcPr>
            <w:tcW w:w="3298" w:type="dxa"/>
            <w:shd w:val="clear" w:color="auto" w:fill="FCFCFC"/>
            <w:tcMar>
              <w:top w:w="0" w:type="dxa"/>
              <w:left w:w="108" w:type="dxa"/>
              <w:bottom w:w="0" w:type="dxa"/>
              <w:right w:w="108" w:type="dxa"/>
            </w:tcMar>
            <w:hideMark/>
          </w:tcPr>
          <w:p w14:paraId="3241FFF9" w14:textId="77777777" w:rsidR="00157460" w:rsidRPr="00157460" w:rsidRDefault="00157460" w:rsidP="00157460">
            <w:pPr>
              <w:spacing w:after="0" w:line="240" w:lineRule="auto"/>
              <w:ind w:right="-284"/>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p w14:paraId="2905D431" w14:textId="77777777" w:rsidR="00157460" w:rsidRPr="00157460" w:rsidRDefault="00157460" w:rsidP="00157460">
            <w:pPr>
              <w:spacing w:after="0" w:line="240" w:lineRule="auto"/>
              <w:ind w:right="-284"/>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xml:space="preserve">Члени </w:t>
            </w:r>
            <w:proofErr w:type="spellStart"/>
            <w:r w:rsidRPr="00157460">
              <w:rPr>
                <w:rFonts w:ascii="Times New Roman" w:eastAsia="Times New Roman" w:hAnsi="Times New Roman" w:cs="Times New Roman"/>
                <w:b/>
                <w:bCs/>
                <w:color w:val="363636"/>
                <w:sz w:val="28"/>
                <w:szCs w:val="28"/>
                <w:lang w:val="ru-RU" w:eastAsia="uk-UA"/>
              </w:rPr>
              <w:t>Комісії</w:t>
            </w:r>
            <w:proofErr w:type="spellEnd"/>
          </w:p>
        </w:tc>
        <w:tc>
          <w:tcPr>
            <w:tcW w:w="3007" w:type="dxa"/>
            <w:shd w:val="clear" w:color="auto" w:fill="FCFCFC"/>
            <w:tcMar>
              <w:top w:w="0" w:type="dxa"/>
              <w:left w:w="108" w:type="dxa"/>
              <w:bottom w:w="0" w:type="dxa"/>
              <w:right w:w="108" w:type="dxa"/>
            </w:tcMar>
            <w:hideMark/>
          </w:tcPr>
          <w:p w14:paraId="5FAA2262" w14:textId="77777777" w:rsidR="00157460" w:rsidRPr="00157460" w:rsidRDefault="00157460" w:rsidP="00157460">
            <w:pPr>
              <w:spacing w:after="0" w:line="240" w:lineRule="auto"/>
              <w:ind w:right="-284"/>
              <w:jc w:val="center"/>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1CF5E77D"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p w14:paraId="20BE70BE"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proofErr w:type="spellStart"/>
            <w:r w:rsidRPr="00157460">
              <w:rPr>
                <w:rFonts w:ascii="Times New Roman" w:eastAsia="Times New Roman" w:hAnsi="Times New Roman" w:cs="Times New Roman"/>
                <w:b/>
                <w:bCs/>
                <w:color w:val="363636"/>
                <w:sz w:val="28"/>
                <w:szCs w:val="28"/>
                <w:lang w:val="ru-RU" w:eastAsia="uk-UA"/>
              </w:rPr>
              <w:t>Світлана</w:t>
            </w:r>
            <w:proofErr w:type="spellEnd"/>
            <w:r w:rsidRPr="00157460">
              <w:rPr>
                <w:rFonts w:ascii="Times New Roman" w:eastAsia="Times New Roman" w:hAnsi="Times New Roman" w:cs="Times New Roman"/>
                <w:b/>
                <w:bCs/>
                <w:color w:val="363636"/>
                <w:sz w:val="28"/>
                <w:szCs w:val="28"/>
                <w:lang w:val="ru-RU" w:eastAsia="uk-UA"/>
              </w:rPr>
              <w:t xml:space="preserve"> БОБРОВНИК</w:t>
            </w:r>
          </w:p>
        </w:tc>
      </w:tr>
      <w:tr w:rsidR="00157460" w:rsidRPr="00157460" w14:paraId="3060986A" w14:textId="77777777" w:rsidTr="00157460">
        <w:tc>
          <w:tcPr>
            <w:tcW w:w="3298" w:type="dxa"/>
            <w:shd w:val="clear" w:color="auto" w:fill="FCFCFC"/>
            <w:tcMar>
              <w:top w:w="0" w:type="dxa"/>
              <w:left w:w="108" w:type="dxa"/>
              <w:bottom w:w="0" w:type="dxa"/>
              <w:right w:w="108" w:type="dxa"/>
            </w:tcMar>
            <w:hideMark/>
          </w:tcPr>
          <w:p w14:paraId="74E6DFC1" w14:textId="77777777" w:rsidR="00157460" w:rsidRPr="00157460" w:rsidRDefault="00157460" w:rsidP="00157460">
            <w:pPr>
              <w:spacing w:after="0" w:line="240" w:lineRule="auto"/>
              <w:ind w:right="-284"/>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lastRenderedPageBreak/>
              <w:t> </w:t>
            </w:r>
          </w:p>
        </w:tc>
        <w:tc>
          <w:tcPr>
            <w:tcW w:w="3007" w:type="dxa"/>
            <w:shd w:val="clear" w:color="auto" w:fill="FCFCFC"/>
            <w:tcMar>
              <w:top w:w="0" w:type="dxa"/>
              <w:left w:w="108" w:type="dxa"/>
              <w:bottom w:w="0" w:type="dxa"/>
              <w:right w:w="108" w:type="dxa"/>
            </w:tcMar>
            <w:hideMark/>
          </w:tcPr>
          <w:p w14:paraId="5822E2E0" w14:textId="77777777" w:rsidR="00157460" w:rsidRPr="00157460" w:rsidRDefault="00157460" w:rsidP="00157460">
            <w:pPr>
              <w:spacing w:after="0" w:line="240" w:lineRule="auto"/>
              <w:ind w:right="-284"/>
              <w:jc w:val="center"/>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4D669DA4"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p w14:paraId="74BA767D"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Олег БУЛУЛУКОВ</w:t>
            </w:r>
          </w:p>
        </w:tc>
      </w:tr>
      <w:tr w:rsidR="00157460" w:rsidRPr="00157460" w14:paraId="1BE68F0D" w14:textId="77777777" w:rsidTr="00157460">
        <w:tc>
          <w:tcPr>
            <w:tcW w:w="3298" w:type="dxa"/>
            <w:shd w:val="clear" w:color="auto" w:fill="FCFCFC"/>
            <w:tcMar>
              <w:top w:w="0" w:type="dxa"/>
              <w:left w:w="108" w:type="dxa"/>
              <w:bottom w:w="0" w:type="dxa"/>
              <w:right w:w="108" w:type="dxa"/>
            </w:tcMar>
            <w:hideMark/>
          </w:tcPr>
          <w:p w14:paraId="04C3EFDB" w14:textId="77777777" w:rsidR="00157460" w:rsidRPr="00157460" w:rsidRDefault="00157460" w:rsidP="00157460">
            <w:pPr>
              <w:spacing w:after="0" w:line="240" w:lineRule="auto"/>
              <w:ind w:right="-284"/>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6BD553C3" w14:textId="77777777" w:rsidR="00157460" w:rsidRPr="00157460" w:rsidRDefault="00157460" w:rsidP="00157460">
            <w:pPr>
              <w:spacing w:after="0" w:line="240" w:lineRule="auto"/>
              <w:ind w:right="-284"/>
              <w:jc w:val="center"/>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71FB4A4F"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p w14:paraId="505EBD3F"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proofErr w:type="spellStart"/>
            <w:r w:rsidRPr="00157460">
              <w:rPr>
                <w:rFonts w:ascii="Times New Roman" w:eastAsia="Times New Roman" w:hAnsi="Times New Roman" w:cs="Times New Roman"/>
                <w:b/>
                <w:bCs/>
                <w:color w:val="363636"/>
                <w:sz w:val="28"/>
                <w:szCs w:val="28"/>
                <w:lang w:val="ru-RU" w:eastAsia="uk-UA"/>
              </w:rPr>
              <w:t>Ніна</w:t>
            </w:r>
            <w:proofErr w:type="spellEnd"/>
            <w:r w:rsidRPr="00157460">
              <w:rPr>
                <w:rFonts w:ascii="Times New Roman" w:eastAsia="Times New Roman" w:hAnsi="Times New Roman" w:cs="Times New Roman"/>
                <w:b/>
                <w:bCs/>
                <w:color w:val="363636"/>
                <w:sz w:val="28"/>
                <w:szCs w:val="28"/>
                <w:lang w:val="ru-RU" w:eastAsia="uk-UA"/>
              </w:rPr>
              <w:t xml:space="preserve"> ГАРБУЗА</w:t>
            </w:r>
          </w:p>
          <w:p w14:paraId="5D8F002A"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p w14:paraId="520622C6"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Катерина КОВАЛЬ</w:t>
            </w:r>
          </w:p>
          <w:p w14:paraId="5070E5C3"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p w14:paraId="162B4FE5"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proofErr w:type="spellStart"/>
            <w:r w:rsidRPr="00157460">
              <w:rPr>
                <w:rFonts w:ascii="Times New Roman" w:eastAsia="Times New Roman" w:hAnsi="Times New Roman" w:cs="Times New Roman"/>
                <w:b/>
                <w:bCs/>
                <w:color w:val="363636"/>
                <w:sz w:val="28"/>
                <w:szCs w:val="28"/>
                <w:lang w:val="ru-RU" w:eastAsia="uk-UA"/>
              </w:rPr>
              <w:t>Дмитро</w:t>
            </w:r>
            <w:proofErr w:type="spellEnd"/>
            <w:r w:rsidRPr="00157460">
              <w:rPr>
                <w:rFonts w:ascii="Times New Roman" w:eastAsia="Times New Roman" w:hAnsi="Times New Roman" w:cs="Times New Roman"/>
                <w:b/>
                <w:bCs/>
                <w:color w:val="363636"/>
                <w:sz w:val="28"/>
                <w:szCs w:val="28"/>
                <w:lang w:val="ru-RU" w:eastAsia="uk-UA"/>
              </w:rPr>
              <w:t xml:space="preserve"> КУРИЛЕНКО</w:t>
            </w:r>
          </w:p>
          <w:p w14:paraId="16A4C6CE"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p w14:paraId="4A6B92AB"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proofErr w:type="spellStart"/>
            <w:r w:rsidRPr="00157460">
              <w:rPr>
                <w:rFonts w:ascii="Times New Roman" w:eastAsia="Times New Roman" w:hAnsi="Times New Roman" w:cs="Times New Roman"/>
                <w:b/>
                <w:bCs/>
                <w:color w:val="363636"/>
                <w:sz w:val="28"/>
                <w:szCs w:val="28"/>
                <w:lang w:val="ru-RU" w:eastAsia="uk-UA"/>
              </w:rPr>
              <w:t>Віталій</w:t>
            </w:r>
            <w:proofErr w:type="spellEnd"/>
            <w:r w:rsidRPr="00157460">
              <w:rPr>
                <w:rFonts w:ascii="Times New Roman" w:eastAsia="Times New Roman" w:hAnsi="Times New Roman" w:cs="Times New Roman"/>
                <w:b/>
                <w:bCs/>
                <w:color w:val="363636"/>
                <w:sz w:val="28"/>
                <w:szCs w:val="28"/>
                <w:lang w:val="ru-RU" w:eastAsia="uk-UA"/>
              </w:rPr>
              <w:t xml:space="preserve"> МАВРОДІ</w:t>
            </w:r>
          </w:p>
        </w:tc>
      </w:tr>
      <w:tr w:rsidR="00157460" w:rsidRPr="00157460" w14:paraId="6B48BFA9" w14:textId="77777777" w:rsidTr="00157460">
        <w:tc>
          <w:tcPr>
            <w:tcW w:w="3298" w:type="dxa"/>
            <w:shd w:val="clear" w:color="auto" w:fill="FCFCFC"/>
            <w:tcMar>
              <w:top w:w="0" w:type="dxa"/>
              <w:left w:w="108" w:type="dxa"/>
              <w:bottom w:w="0" w:type="dxa"/>
              <w:right w:w="108" w:type="dxa"/>
            </w:tcMar>
            <w:hideMark/>
          </w:tcPr>
          <w:p w14:paraId="770AB2E5" w14:textId="77777777" w:rsidR="00157460" w:rsidRPr="00157460" w:rsidRDefault="00157460" w:rsidP="00157460">
            <w:pPr>
              <w:spacing w:after="0" w:line="240" w:lineRule="auto"/>
              <w:ind w:right="-284"/>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707DFED6" w14:textId="77777777" w:rsidR="00157460" w:rsidRPr="00157460" w:rsidRDefault="00157460" w:rsidP="00157460">
            <w:pPr>
              <w:spacing w:after="0" w:line="240" w:lineRule="auto"/>
              <w:ind w:right="-284"/>
              <w:jc w:val="center"/>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055D6718" w14:textId="7B102F15" w:rsidR="00157460" w:rsidRPr="00157460" w:rsidRDefault="00157460" w:rsidP="00157460">
            <w:pPr>
              <w:spacing w:after="0" w:line="240" w:lineRule="auto"/>
              <w:ind w:right="-284"/>
              <w:rPr>
                <w:rFonts w:ascii="Times New Roman" w:eastAsia="Times New Roman" w:hAnsi="Times New Roman" w:cs="Times New Roman"/>
                <w:color w:val="363636"/>
                <w:sz w:val="24"/>
                <w:szCs w:val="24"/>
                <w:lang w:val="ru-RU" w:eastAsia="uk-UA"/>
              </w:rPr>
            </w:pPr>
          </w:p>
        </w:tc>
      </w:tr>
      <w:tr w:rsidR="00157460" w:rsidRPr="00157460" w14:paraId="1CC150BB" w14:textId="77777777" w:rsidTr="00157460">
        <w:tc>
          <w:tcPr>
            <w:tcW w:w="3298" w:type="dxa"/>
            <w:shd w:val="clear" w:color="auto" w:fill="FCFCFC"/>
            <w:tcMar>
              <w:top w:w="0" w:type="dxa"/>
              <w:left w:w="108" w:type="dxa"/>
              <w:bottom w:w="0" w:type="dxa"/>
              <w:right w:w="108" w:type="dxa"/>
            </w:tcMar>
            <w:hideMark/>
          </w:tcPr>
          <w:p w14:paraId="60ED9C38" w14:textId="77777777" w:rsidR="00157460" w:rsidRPr="00157460" w:rsidRDefault="00157460" w:rsidP="00157460">
            <w:pPr>
              <w:spacing w:after="0" w:line="240" w:lineRule="auto"/>
              <w:ind w:right="-1"/>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168F0ADB" w14:textId="77777777" w:rsidR="00157460" w:rsidRPr="00157460" w:rsidRDefault="00157460" w:rsidP="00157460">
            <w:pPr>
              <w:spacing w:after="0" w:line="240" w:lineRule="auto"/>
              <w:ind w:right="-1"/>
              <w:jc w:val="center"/>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08A0265D" w14:textId="36EB45A5" w:rsidR="00157460" w:rsidRPr="00157460" w:rsidRDefault="00157460" w:rsidP="00157460">
            <w:pPr>
              <w:spacing w:after="0" w:line="240" w:lineRule="auto"/>
              <w:ind w:right="-1"/>
              <w:rPr>
                <w:rFonts w:ascii="Times New Roman" w:eastAsia="Times New Roman" w:hAnsi="Times New Roman" w:cs="Times New Roman"/>
                <w:color w:val="363636"/>
                <w:sz w:val="24"/>
                <w:szCs w:val="24"/>
                <w:lang w:eastAsia="uk-UA"/>
              </w:rPr>
            </w:pPr>
          </w:p>
          <w:p w14:paraId="02EC771C" w14:textId="77777777" w:rsidR="00157460" w:rsidRPr="00157460" w:rsidRDefault="00157460" w:rsidP="00157460">
            <w:pPr>
              <w:spacing w:after="0" w:line="240" w:lineRule="auto"/>
              <w:ind w:right="-1"/>
              <w:rPr>
                <w:rFonts w:ascii="Times New Roman" w:eastAsia="Times New Roman" w:hAnsi="Times New Roman" w:cs="Times New Roman"/>
                <w:color w:val="363636"/>
                <w:sz w:val="24"/>
                <w:szCs w:val="24"/>
                <w:lang w:eastAsia="uk-UA"/>
              </w:rPr>
            </w:pPr>
            <w:proofErr w:type="spellStart"/>
            <w:r w:rsidRPr="00157460">
              <w:rPr>
                <w:rFonts w:ascii="Times New Roman" w:eastAsia="Times New Roman" w:hAnsi="Times New Roman" w:cs="Times New Roman"/>
                <w:b/>
                <w:bCs/>
                <w:color w:val="363636"/>
                <w:sz w:val="28"/>
                <w:szCs w:val="28"/>
                <w:lang w:val="ru-RU" w:eastAsia="uk-UA"/>
              </w:rPr>
              <w:t>Євгенія</w:t>
            </w:r>
            <w:proofErr w:type="spellEnd"/>
            <w:r w:rsidRPr="00157460">
              <w:rPr>
                <w:rFonts w:ascii="Times New Roman" w:eastAsia="Times New Roman" w:hAnsi="Times New Roman" w:cs="Times New Roman"/>
                <w:b/>
                <w:bCs/>
                <w:color w:val="363636"/>
                <w:sz w:val="28"/>
                <w:szCs w:val="28"/>
                <w:lang w:val="ru-RU" w:eastAsia="uk-UA"/>
              </w:rPr>
              <w:t xml:space="preserve"> МНИШЕНКО</w:t>
            </w:r>
          </w:p>
          <w:p w14:paraId="44A21EED" w14:textId="77777777" w:rsidR="00157460" w:rsidRPr="00157460" w:rsidRDefault="00157460" w:rsidP="00157460">
            <w:pPr>
              <w:spacing w:after="0" w:line="240" w:lineRule="auto"/>
              <w:ind w:right="-1"/>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p w14:paraId="1A8934F5" w14:textId="77777777" w:rsidR="00157460" w:rsidRPr="00157460" w:rsidRDefault="00157460" w:rsidP="00157460">
            <w:pPr>
              <w:spacing w:after="0" w:line="240" w:lineRule="auto"/>
              <w:ind w:right="-1"/>
              <w:rPr>
                <w:rFonts w:ascii="Times New Roman" w:eastAsia="Times New Roman" w:hAnsi="Times New Roman" w:cs="Times New Roman"/>
                <w:color w:val="363636"/>
                <w:sz w:val="24"/>
                <w:szCs w:val="24"/>
                <w:lang w:eastAsia="uk-UA"/>
              </w:rPr>
            </w:pPr>
            <w:proofErr w:type="spellStart"/>
            <w:r w:rsidRPr="00157460">
              <w:rPr>
                <w:rFonts w:ascii="Times New Roman" w:eastAsia="Times New Roman" w:hAnsi="Times New Roman" w:cs="Times New Roman"/>
                <w:b/>
                <w:bCs/>
                <w:color w:val="363636"/>
                <w:sz w:val="28"/>
                <w:szCs w:val="28"/>
                <w:lang w:val="ru-RU" w:eastAsia="uk-UA"/>
              </w:rPr>
              <w:t>Тетяна</w:t>
            </w:r>
            <w:proofErr w:type="spellEnd"/>
            <w:r w:rsidRPr="00157460">
              <w:rPr>
                <w:rFonts w:ascii="Times New Roman" w:eastAsia="Times New Roman" w:hAnsi="Times New Roman" w:cs="Times New Roman"/>
                <w:b/>
                <w:bCs/>
                <w:color w:val="363636"/>
                <w:sz w:val="28"/>
                <w:szCs w:val="28"/>
                <w:lang w:val="ru-RU" w:eastAsia="uk-UA"/>
              </w:rPr>
              <w:t xml:space="preserve"> СТЕПАНОВА</w:t>
            </w:r>
          </w:p>
        </w:tc>
      </w:tr>
    </w:tbl>
    <w:p w14:paraId="54878735" w14:textId="07DF458A" w:rsidR="00A2455E" w:rsidRPr="00E24393" w:rsidRDefault="00A2455E" w:rsidP="00122CCE">
      <w:pPr>
        <w:shd w:val="clear" w:color="auto" w:fill="FCFCFC"/>
        <w:jc w:val="center"/>
        <w:rPr>
          <w:rFonts w:ascii="Times New Roman" w:hAnsi="Times New Roman" w:cs="Times New Roman"/>
        </w:rPr>
      </w:pPr>
    </w:p>
    <w:sectPr w:rsidR="00A2455E" w:rsidRPr="00E2439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57460"/>
    <w:rsid w:val="001B1525"/>
    <w:rsid w:val="005A31F2"/>
    <w:rsid w:val="00714473"/>
    <w:rsid w:val="00957DD8"/>
    <w:rsid w:val="00A2455E"/>
    <w:rsid w:val="00AE3D3B"/>
    <w:rsid w:val="00C759B7"/>
    <w:rsid w:val="00E24393"/>
    <w:rsid w:val="00F61F43"/>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18</Pages>
  <Words>33010</Words>
  <Characters>18817</Characters>
  <Application>Microsoft Office Word</Application>
  <DocSecurity>0</DocSecurity>
  <Lines>156</Lines>
  <Paragraphs>103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2025-12-15T10:05:00Z</dcterms:created>
  <dcterms:modified xsi:type="dcterms:W3CDTF">2025-12-15T10:05:00Z</dcterms:modified>
</cp:coreProperties>
</file>